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F4310" w14:textId="77777777" w:rsidR="009420A9" w:rsidRDefault="009420A9">
      <w:pPr>
        <w:pStyle w:val="BodyText"/>
        <w:spacing w:before="2"/>
        <w:rPr>
          <w:rFonts w:ascii="Times New Roman"/>
          <w:sz w:val="8"/>
        </w:rPr>
      </w:pPr>
    </w:p>
    <w:p w14:paraId="6D8C88CA" w14:textId="77777777" w:rsidR="009420A9" w:rsidRDefault="00EB0499">
      <w:pPr>
        <w:pStyle w:val="BodyText"/>
        <w:ind w:left="115"/>
        <w:rPr>
          <w:rFonts w:ascii="Times New Roman"/>
          <w:sz w:val="20"/>
        </w:rPr>
      </w:pPr>
      <w:r>
        <w:rPr>
          <w:rFonts w:ascii="Times New Roman"/>
          <w:noProof/>
          <w:sz w:val="20"/>
          <w:lang w:val="uk"/>
        </w:rPr>
        <mc:AlternateContent>
          <mc:Choice Requires="wpg">
            <w:drawing>
              <wp:inline distT="0" distB="0" distL="0" distR="0" wp14:anchorId="6305E94D" wp14:editId="757381F9">
                <wp:extent cx="7407275" cy="1432560"/>
                <wp:effectExtent l="0" t="0" r="0" b="5715"/>
                <wp:docPr id="2" name="Group 2"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07275" cy="1432560"/>
                          <a:chOff x="0" y="0"/>
                          <a:chExt cx="7407275" cy="1432560"/>
                        </a:xfrm>
                      </wpg:grpSpPr>
                      <pic:pic xmlns:pic="http://schemas.openxmlformats.org/drawingml/2006/picture">
                        <pic:nvPicPr>
                          <pic:cNvPr id="3" name="Image 3" descr="Логотип, назва компанії Опис створено автоматично "/>
                          <pic:cNvPicPr/>
                        </pic:nvPicPr>
                        <pic:blipFill>
                          <a:blip r:embed="rId7" cstate="print"/>
                          <a:stretch>
                            <a:fillRect/>
                          </a:stretch>
                        </pic:blipFill>
                        <pic:spPr>
                          <a:xfrm>
                            <a:off x="0" y="0"/>
                            <a:ext cx="2239644" cy="1432188"/>
                          </a:xfrm>
                          <a:prstGeom prst="rect">
                            <a:avLst/>
                          </a:prstGeom>
                        </pic:spPr>
                      </pic:pic>
                      <wps:wsp>
                        <wps:cNvPr id="4" name="Graphic 4"/>
                        <wps:cNvSpPr/>
                        <wps:spPr>
                          <a:xfrm>
                            <a:off x="302894" y="1368688"/>
                            <a:ext cx="7099300" cy="50165"/>
                          </a:xfrm>
                          <a:custGeom>
                            <a:avLst/>
                            <a:gdLst/>
                            <a:ahLst/>
                            <a:cxnLst/>
                            <a:rect l="l" t="t" r="r" b="b"/>
                            <a:pathLst>
                              <a:path w="7099300" h="50165">
                                <a:moveTo>
                                  <a:pt x="7099300" y="0"/>
                                </a:moveTo>
                                <a:lnTo>
                                  <a:pt x="0" y="0"/>
                                </a:lnTo>
                                <a:lnTo>
                                  <a:pt x="0" y="50165"/>
                                </a:lnTo>
                                <a:lnTo>
                                  <a:pt x="7099300" y="50165"/>
                                </a:lnTo>
                                <a:lnTo>
                                  <a:pt x="7099300" y="0"/>
                                </a:lnTo>
                                <a:close/>
                              </a:path>
                            </a:pathLst>
                          </a:custGeom>
                          <a:solidFill>
                            <a:srgbClr val="1F477B"/>
                          </a:solidFill>
                        </wps:spPr>
                        <wps:bodyPr wrap="square" lIns="0" tIns="0" rIns="0" bIns="0" rtlCol="0">
                          <a:prstTxWarp prst="textNoShape">
                            <a:avLst/>
                          </a:prstTxWarp>
                          <a:noAutofit/>
                        </wps:bodyPr>
                      </wps:wsp>
                      <wps:wsp>
                        <wps:cNvPr id="5" name="Graphic 5"/>
                        <wps:cNvSpPr/>
                        <wps:spPr>
                          <a:xfrm>
                            <a:off x="302894" y="1368688"/>
                            <a:ext cx="7099300" cy="50165"/>
                          </a:xfrm>
                          <a:custGeom>
                            <a:avLst/>
                            <a:gdLst/>
                            <a:ahLst/>
                            <a:cxnLst/>
                            <a:rect l="l" t="t" r="r" b="b"/>
                            <a:pathLst>
                              <a:path w="7099300" h="50165">
                                <a:moveTo>
                                  <a:pt x="0" y="50165"/>
                                </a:moveTo>
                                <a:lnTo>
                                  <a:pt x="7099300" y="50165"/>
                                </a:lnTo>
                                <a:lnTo>
                                  <a:pt x="7099300" y="0"/>
                                </a:lnTo>
                                <a:lnTo>
                                  <a:pt x="0" y="0"/>
                                </a:lnTo>
                                <a:lnTo>
                                  <a:pt x="0" y="50165"/>
                                </a:lnTo>
                                <a:close/>
                              </a:path>
                            </a:pathLst>
                          </a:custGeom>
                          <a:ln w="9525">
                            <a:solidFill>
                              <a:srgbClr val="000000"/>
                            </a:solidFill>
                            <a:prstDash val="solid"/>
                          </a:ln>
                        </wps:spPr>
                        <wps:bodyPr wrap="square" lIns="0" tIns="0" rIns="0" bIns="0" rtlCol="0">
                          <a:prstTxWarp prst="textNoShape">
                            <a:avLst/>
                          </a:prstTxWarp>
                          <a:noAutofit/>
                        </wps:bodyPr>
                      </wps:wsp>
                      <wps:wsp>
                        <wps:cNvPr id="6" name="Textbox 6"/>
                        <wps:cNvSpPr txBox="1"/>
                        <wps:spPr>
                          <a:xfrm>
                            <a:off x="0" y="0"/>
                            <a:ext cx="7407275" cy="1432560"/>
                          </a:xfrm>
                          <a:prstGeom prst="rect">
                            <a:avLst/>
                          </a:prstGeom>
                        </wps:spPr>
                        <wps:txbx>
                          <w:txbxContent>
                            <w:p w14:paraId="49AD28FE" w14:textId="77777777" w:rsidR="009420A9" w:rsidRDefault="00EB0499" w:rsidP="003D149F">
                              <w:pPr>
                                <w:spacing w:before="523"/>
                                <w:ind w:left="4962" w:right="221"/>
                                <w:jc w:val="right"/>
                                <w:rPr>
                                  <w:rFonts w:ascii="Arial"/>
                                  <w:b/>
                                  <w:sz w:val="48"/>
                                </w:rPr>
                              </w:pPr>
                              <w:r>
                                <w:rPr>
                                  <w:rFonts w:ascii="Arial" w:hAnsi="Arial"/>
                                  <w:color w:val="1F477B"/>
                                  <w:sz w:val="48"/>
                                  <w:lang w:val="uk"/>
                                </w:rPr>
                                <w:t xml:space="preserve">Додаток </w:t>
                              </w:r>
                              <w:r>
                                <w:rPr>
                                  <w:rFonts w:ascii="Arial" w:hAnsi="Arial"/>
                                  <w:b/>
                                  <w:bCs/>
                                  <w:color w:val="1F477B"/>
                                  <w:sz w:val="48"/>
                                  <w:lang w:val="uk"/>
                                </w:rPr>
                                <w:t>B</w:t>
                              </w:r>
                            </w:p>
                            <w:p w14:paraId="130A6CDF" w14:textId="77777777" w:rsidR="009420A9" w:rsidRDefault="00EB0499" w:rsidP="003D149F">
                              <w:pPr>
                                <w:spacing w:before="81" w:line="288" w:lineRule="auto"/>
                                <w:ind w:left="4962" w:right="221"/>
                                <w:jc w:val="right"/>
                                <w:rPr>
                                  <w:rFonts w:ascii="Arial"/>
                                  <w:sz w:val="36"/>
                                </w:rPr>
                              </w:pPr>
                              <w:r>
                                <w:rPr>
                                  <w:rFonts w:ascii="Arial" w:hAnsi="Arial"/>
                                  <w:color w:val="1F477B"/>
                                  <w:sz w:val="36"/>
                                  <w:lang w:val="uk"/>
                                </w:rPr>
                                <w:t xml:space="preserve">Форма авторизації та згоди </w:t>
                              </w:r>
                              <w:bookmarkStart w:id="0" w:name="Navigators_and_Certified_Application_Cou"/>
                              <w:bookmarkEnd w:id="0"/>
                              <w:r>
                                <w:rPr>
                                  <w:rFonts w:ascii="Arial" w:hAnsi="Arial"/>
                                  <w:color w:val="1F477B"/>
                                  <w:sz w:val="36"/>
                                  <w:lang w:val="uk"/>
                                </w:rPr>
                                <w:t>для агентів і консультантів kynect</w:t>
                              </w:r>
                            </w:p>
                          </w:txbxContent>
                        </wps:txbx>
                        <wps:bodyPr wrap="square" lIns="0" tIns="0" rIns="0" bIns="0" rtlCol="0">
                          <a:noAutofit/>
                        </wps:bodyPr>
                      </wps:wsp>
                    </wpg:wgp>
                  </a:graphicData>
                </a:graphic>
              </wp:inline>
            </w:drawing>
          </mc:Choice>
          <mc:Fallback>
            <w:pict>
              <v:group w14:anchorId="6305E94D" id="Group 2" o:spid="_x0000_s1026" alt="kynect health coverage logo" style="width:583.25pt;height:112.8pt;mso-position-horizontal-relative:char;mso-position-vertical-relative:line" coordsize="74072,143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T91G6loqCxN1G6looATdRupaKAE3UbqWigBN1G6looATdRupaKAE3UbqWigBN1G6looATdRu&#10;paKAE3UbqWigBN1G6looATdRupaKAE3UbqWigBN1G6looATdRupaKAE3UbqWigBN1G6looATdRup&#10;aKAE3UbqWigBN1G6looATdRupaKAE3UbqWigBN1FL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Логотип, назва компанії Опис створено автоматично " style="position:absolute;width:22396;height:14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">
                  <v:imagedata r:id="rId8" o:title="Логотип, назва компанії Опис створено автоматично "/>
                </v:shape>
                <v:shape id="Graphic 4" o:spid="_x0000_s1028" style="position:absolute;left:3028;top:13686;width:70993;height:502;visibility:visible;mso-wrap-style:square;v-text-anchor:top" coordsize="709930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" path="m7099300,l,,,50165r7099300,l7099300,xe" fillcolor="#1f477b" stroked="f">
                  <v:path arrowok="t"/>
                </v:shape>
                <v:shape id="Graphic 5" o:spid="_x0000_s1029" style="position:absolute;left:3028;top:13686;width:70993;height:502;visibility:visible;mso-wrap-style:square;v-text-anchor:top" coordsize="709930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" path="m,50165r7099300,l7099300,,,,,50165xe" filled="f">
                  <v:path arrowok="t"/>
                </v:shape>
                <v:shapetype id="_x0000_t202" coordsize="21600,21600" o:spt="202" path="m,l,21600r21600,l21600,xe">
                  <v:stroke joinstyle="miter"/>
                  <v:path gradientshapeok="t" o:connecttype="rect"/>
                </v:shapetype>
                <v:shape id="Textbox 6" o:spid="_x0000_s1030" type="#_x0000_t202" style="position:absolute;width:74072;height:14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9AD28FE" w14:textId="77777777" w:rsidR="009420A9" w:rsidRDefault="00EB0499" w:rsidP="003D149F">
                        <w:pPr>
                          <w:spacing w:before="523"/>
                          <w:ind w:left="4962" w:right="221"/>
                          <w:jc w:val="right"/>
                          <w:rPr>
                            <w:rFonts w:ascii="Arial"/>
                            <w:b/>
                            <w:sz w:val="48"/>
                          </w:rPr>
                        </w:pPr>
                        <w:r>
                          <w:rPr>
                            <w:rFonts w:ascii="Arial" w:hAnsi="Arial"/>
                            <w:color w:val="1F477B"/>
                            <w:sz w:val="48"/>
                            <w:lang w:val="uk"/>
                          </w:rPr>
                          <w:t xml:space="preserve">Додаток </w:t>
                        </w:r>
                        <w:r>
                          <w:rPr>
                            <w:rFonts w:ascii="Arial" w:hAnsi="Arial"/>
                            <w:b/>
                            <w:bCs/>
                            <w:color w:val="1F477B"/>
                            <w:sz w:val="48"/>
                            <w:lang w:val="uk"/>
                          </w:rPr>
                          <w:t>B</w:t>
                        </w:r>
                      </w:p>
                      <w:p w14:paraId="130A6CDF" w14:textId="77777777" w:rsidR="009420A9" w:rsidRDefault="00EB0499" w:rsidP="003D149F">
                        <w:pPr>
                          <w:spacing w:before="81" w:line="288" w:lineRule="auto"/>
                          <w:ind w:left="4962" w:right="221"/>
                          <w:jc w:val="right"/>
                          <w:rPr>
                            <w:rFonts w:ascii="Arial"/>
                            <w:sz w:val="36"/>
                          </w:rPr>
                        </w:pPr>
                        <w:r>
                          <w:rPr>
                            <w:rFonts w:ascii="Arial" w:hAnsi="Arial"/>
                            <w:color w:val="1F477B"/>
                            <w:sz w:val="36"/>
                            <w:lang w:val="uk"/>
                          </w:rPr>
                          <w:t xml:space="preserve">Форма авторизації та згоди </w:t>
                        </w:r>
                        <w:bookmarkStart w:id="1" w:name="Navigators_and_Certified_Application_Cou"/>
                        <w:bookmarkEnd w:id="1"/>
                        <w:r>
                          <w:rPr>
                            <w:rFonts w:ascii="Arial" w:hAnsi="Arial"/>
                            <w:color w:val="1F477B"/>
                            <w:sz w:val="36"/>
                            <w:lang w:val="uk"/>
                          </w:rPr>
                          <w:t>для агентів і консультантів kynect</w:t>
                        </w:r>
                      </w:p>
                    </w:txbxContent>
                  </v:textbox>
                </v:shape>
                <w10:anchorlock/>
              </v:group>
            </w:pict>
          </mc:Fallback>
        </mc:AlternateContent>
      </w:r>
    </w:p>
    <w:p w14:paraId="43688E44" w14:textId="77777777" w:rsidR="009420A9" w:rsidRDefault="00EB0499">
      <w:pPr>
        <w:pStyle w:val="Heading2"/>
        <w:spacing w:before="75"/>
      </w:pPr>
      <w:r>
        <w:rPr>
          <w:lang w:val="uk"/>
        </w:rPr>
        <w:t>Фахівці з навігації та сертифіковані консультанти із заповнення заявок (також звані kynector):</w:t>
      </w:r>
    </w:p>
    <w:p w14:paraId="1D269B4D" w14:textId="77777777" w:rsidR="009420A9" w:rsidRDefault="00EB0499">
      <w:pPr>
        <w:pStyle w:val="ListParagraph"/>
        <w:numPr>
          <w:ilvl w:val="0"/>
          <w:numId w:val="4"/>
        </w:numPr>
        <w:tabs>
          <w:tab w:val="left" w:pos="1239"/>
        </w:tabs>
        <w:ind w:left="1239" w:hanging="362"/>
        <w:rPr>
          <w:sz w:val="24"/>
        </w:rPr>
      </w:pPr>
      <w:r>
        <w:rPr>
          <w:sz w:val="24"/>
          <w:lang w:val="uk"/>
        </w:rPr>
        <w:t>є особами, які пройшли навчання та отримали сертифікацію від програми медичного страхування kynect;</w:t>
      </w:r>
    </w:p>
    <w:p w14:paraId="6D208F38" w14:textId="77777777" w:rsidR="009420A9" w:rsidRDefault="00EB0499">
      <w:pPr>
        <w:pStyle w:val="ListParagraph"/>
        <w:numPr>
          <w:ilvl w:val="0"/>
          <w:numId w:val="4"/>
        </w:numPr>
        <w:tabs>
          <w:tab w:val="left" w:pos="1239"/>
        </w:tabs>
        <w:ind w:left="1239" w:right="1268"/>
        <w:rPr>
          <w:sz w:val="24"/>
        </w:rPr>
      </w:pPr>
      <w:r>
        <w:rPr>
          <w:sz w:val="24"/>
          <w:lang w:val="uk"/>
        </w:rPr>
        <w:t>підготовлені для допомоги у поданні заявки та реєстрації в плані медичного страхування з преміальною допомогою та додатковими заощадженнями або Medicaid/Програмою медичного страхування дітей (KCHIP);</w:t>
      </w:r>
    </w:p>
    <w:p w14:paraId="152344AB" w14:textId="77777777" w:rsidR="009420A9" w:rsidRDefault="00EB0499">
      <w:pPr>
        <w:pStyle w:val="ListParagraph"/>
        <w:numPr>
          <w:ilvl w:val="0"/>
          <w:numId w:val="4"/>
        </w:numPr>
        <w:tabs>
          <w:tab w:val="left" w:pos="1239"/>
        </w:tabs>
        <w:spacing w:before="6"/>
        <w:ind w:left="1239" w:hanging="362"/>
        <w:rPr>
          <w:sz w:val="24"/>
        </w:rPr>
      </w:pPr>
      <w:bookmarkStart w:id="2" w:name="Agents:"/>
      <w:bookmarkEnd w:id="2"/>
      <w:r>
        <w:rPr>
          <w:sz w:val="24"/>
          <w:lang w:val="uk"/>
        </w:rPr>
        <w:t>зобов'язані надавати справедливу, неупереджену та точну інформацію.</w:t>
      </w:r>
    </w:p>
    <w:p w14:paraId="050E0833" w14:textId="77777777" w:rsidR="009420A9" w:rsidRDefault="00EB0499">
      <w:pPr>
        <w:pStyle w:val="Heading2"/>
        <w:spacing w:before="283"/>
        <w:ind w:left="688"/>
      </w:pPr>
      <w:r>
        <w:rPr>
          <w:lang w:val="uk"/>
        </w:rPr>
        <w:t>Агенти:</w:t>
      </w:r>
    </w:p>
    <w:p w14:paraId="065D4939" w14:textId="77777777" w:rsidR="009420A9" w:rsidRDefault="00EB0499">
      <w:pPr>
        <w:pStyle w:val="ListParagraph"/>
        <w:numPr>
          <w:ilvl w:val="0"/>
          <w:numId w:val="4"/>
        </w:numPr>
        <w:tabs>
          <w:tab w:val="left" w:pos="1239"/>
        </w:tabs>
        <w:ind w:left="1239" w:hanging="362"/>
        <w:rPr>
          <w:sz w:val="24"/>
        </w:rPr>
      </w:pPr>
      <w:r>
        <w:rPr>
          <w:rFonts w:ascii="Arial" w:hAnsi="Arial"/>
          <w:color w:val="333333"/>
          <w:lang w:val="uk"/>
        </w:rPr>
        <w:t>є професіоналами</w:t>
      </w:r>
      <w:r>
        <w:rPr>
          <w:sz w:val="24"/>
          <w:lang w:val="uk"/>
        </w:rPr>
        <w:t xml:space="preserve"> у сфері страхування, які можуть допомогти вам зареєструватися у плані медичного страхування;</w:t>
      </w:r>
    </w:p>
    <w:p w14:paraId="43CEC821" w14:textId="77777777" w:rsidR="009420A9" w:rsidRDefault="00EB0499">
      <w:pPr>
        <w:pStyle w:val="ListParagraph"/>
        <w:numPr>
          <w:ilvl w:val="0"/>
          <w:numId w:val="4"/>
        </w:numPr>
        <w:tabs>
          <w:tab w:val="left" w:pos="1239"/>
        </w:tabs>
        <w:spacing w:before="2"/>
        <w:ind w:left="1239" w:hanging="362"/>
        <w:rPr>
          <w:sz w:val="24"/>
        </w:rPr>
      </w:pPr>
      <w:r>
        <w:rPr>
          <w:sz w:val="24"/>
          <w:lang w:val="uk"/>
        </w:rPr>
        <w:t>повинні мати ліцензію від штату та бути зареєстрованими в програмі медичного страхування kynect для продажу планів медичного страхування.</w:t>
      </w:r>
    </w:p>
    <w:p w14:paraId="6EE06B35" w14:textId="77777777" w:rsidR="009420A9" w:rsidRPr="00EB0499" w:rsidRDefault="009420A9">
      <w:pPr>
        <w:pStyle w:val="BodyText"/>
        <w:rPr>
          <w:sz w:val="12"/>
          <w:szCs w:val="12"/>
        </w:rPr>
      </w:pPr>
    </w:p>
    <w:p w14:paraId="327DCC90" w14:textId="77777777" w:rsidR="009420A9" w:rsidRDefault="00EB0499">
      <w:pPr>
        <w:pStyle w:val="BodyText"/>
        <w:ind w:left="520" w:right="586"/>
      </w:pPr>
      <w:r>
        <w:rPr>
          <w:lang w:val="uk"/>
        </w:rPr>
        <w:t>Підписуючись нижче, я надаю дозвіл зазначеному нижче консультанту kynect або страховому агенту та персоналу допомагати мені з поданням заявки на медичне страхування через kynect.</w:t>
      </w:r>
    </w:p>
    <w:p w14:paraId="1F1D70FA" w14:textId="77777777" w:rsidR="009420A9" w:rsidRPr="00EB0499" w:rsidRDefault="009420A9">
      <w:pPr>
        <w:pStyle w:val="BodyText"/>
        <w:spacing w:before="74"/>
        <w:rPr>
          <w:sz w:val="12"/>
          <w:szCs w:val="12"/>
        </w:rPr>
      </w:pPr>
    </w:p>
    <w:p w14:paraId="4783F74B" w14:textId="77777777" w:rsidR="009420A9" w:rsidRDefault="00EB0499">
      <w:pPr>
        <w:pStyle w:val="Heading2"/>
      </w:pPr>
      <w:bookmarkStart w:id="3" w:name="Please_complete,_sign,_and_date_the_form"/>
      <w:bookmarkEnd w:id="3"/>
      <w:r>
        <w:rPr>
          <w:u w:val="single"/>
          <w:lang w:val="uk"/>
        </w:rPr>
        <w:t>Будь ласка, заповніть, підпишіть та поставте дату у формі:</w:t>
      </w:r>
    </w:p>
    <w:p w14:paraId="2CB2D53C" w14:textId="77777777" w:rsidR="009420A9" w:rsidRDefault="00EB0499" w:rsidP="003D149F">
      <w:pPr>
        <w:pStyle w:val="BodyText"/>
        <w:tabs>
          <w:tab w:val="left" w:pos="5967"/>
          <w:tab w:val="left" w:pos="10206"/>
        </w:tabs>
        <w:spacing w:before="216"/>
        <w:ind w:left="623"/>
      </w:pPr>
      <w:r>
        <w:rPr>
          <w:lang w:val="uk"/>
        </w:rPr>
        <w:t>Номер справи, якщо відомий:</w:t>
      </w:r>
      <w:r w:rsidRPr="003D149F">
        <w:rPr>
          <w:u w:val="single"/>
          <w:lang w:val="uk"/>
        </w:rPr>
        <w:tab/>
      </w:r>
      <w:r>
        <w:rPr>
          <w:lang w:val="uk"/>
        </w:rPr>
        <w:t>Дата народження:</w:t>
      </w:r>
      <w:r w:rsidRPr="003D149F">
        <w:rPr>
          <w:u w:val="single"/>
          <w:lang w:val="uk"/>
        </w:rPr>
        <w:tab/>
      </w:r>
      <w:r>
        <w:rPr>
          <w:lang w:val="uk"/>
        </w:rPr>
        <w:t>Стать: Ч/Ж</w:t>
      </w:r>
    </w:p>
    <w:p w14:paraId="63AB223B" w14:textId="38AB56FC" w:rsidR="009420A9" w:rsidRPr="003D149F" w:rsidRDefault="00EB0499">
      <w:pPr>
        <w:pStyle w:val="BodyText"/>
        <w:tabs>
          <w:tab w:val="left" w:pos="3719"/>
          <w:tab w:val="left" w:pos="11043"/>
        </w:tabs>
        <w:spacing w:before="170"/>
        <w:ind w:left="623"/>
        <w:rPr>
          <w:u w:val="single"/>
        </w:rPr>
      </w:pPr>
      <w:r>
        <w:rPr>
          <w:lang w:val="uk"/>
        </w:rPr>
        <w:t>Номер соціального страхування:</w:t>
      </w:r>
      <w:r w:rsidRPr="003D149F">
        <w:rPr>
          <w:u w:val="single"/>
          <w:lang w:val="uk"/>
        </w:rPr>
        <w:tab/>
      </w:r>
      <w:r w:rsidR="007C3F29" w:rsidRPr="007C3F29">
        <w:t xml:space="preserve">         </w:t>
      </w:r>
      <w:r>
        <w:rPr>
          <w:lang w:val="uk"/>
        </w:rPr>
        <w:t xml:space="preserve">Ім’я клієнта друкованими літерами: </w:t>
      </w:r>
      <w:r w:rsidRPr="003D149F">
        <w:rPr>
          <w:u w:val="single"/>
          <w:lang w:val="uk"/>
        </w:rPr>
        <w:tab/>
      </w:r>
    </w:p>
    <w:p w14:paraId="374D1D8E" w14:textId="77777777" w:rsidR="009420A9" w:rsidRPr="00EB0499" w:rsidRDefault="009420A9">
      <w:pPr>
        <w:pStyle w:val="BodyText"/>
        <w:spacing w:before="7"/>
        <w:rPr>
          <w:sz w:val="12"/>
          <w:szCs w:val="12"/>
        </w:rPr>
      </w:pPr>
    </w:p>
    <w:p w14:paraId="2473AE8C" w14:textId="77777777" w:rsidR="009420A9" w:rsidRDefault="00EB0499">
      <w:pPr>
        <w:pStyle w:val="BodyText"/>
        <w:tabs>
          <w:tab w:val="left" w:pos="11101"/>
        </w:tabs>
        <w:ind w:left="623"/>
      </w:pPr>
      <w:r>
        <w:rPr>
          <w:lang w:val="uk"/>
        </w:rPr>
        <w:t xml:space="preserve">Ім'я уповноваженого представника друкованими літерами (якщо застосовно): </w:t>
      </w:r>
      <w:r w:rsidRPr="003D149F">
        <w:rPr>
          <w:u w:val="single"/>
          <w:lang w:val="uk"/>
        </w:rPr>
        <w:tab/>
      </w:r>
    </w:p>
    <w:p w14:paraId="04FC0229" w14:textId="77777777" w:rsidR="009420A9" w:rsidRPr="00EB0499" w:rsidRDefault="009420A9">
      <w:pPr>
        <w:pStyle w:val="BodyText"/>
        <w:spacing w:before="110"/>
        <w:rPr>
          <w:sz w:val="12"/>
          <w:szCs w:val="12"/>
        </w:rPr>
      </w:pPr>
    </w:p>
    <w:p w14:paraId="52EB9571" w14:textId="77777777" w:rsidR="009420A9" w:rsidRDefault="00EB0499">
      <w:pPr>
        <w:pStyle w:val="Heading2"/>
      </w:pPr>
      <w:bookmarkStart w:id="4" w:name="Ways_I_agree_to_be_contacted:"/>
      <w:bookmarkEnd w:id="4"/>
      <w:r>
        <w:rPr>
          <w:u w:val="single"/>
          <w:lang w:val="uk"/>
        </w:rPr>
        <w:t>Способи зв'язку, на які я погоджуюсь:</w:t>
      </w:r>
    </w:p>
    <w:p w14:paraId="32D0F2E2" w14:textId="77777777" w:rsidR="009420A9" w:rsidRPr="00EB0499" w:rsidRDefault="009420A9">
      <w:pPr>
        <w:pStyle w:val="BodyText"/>
        <w:spacing w:before="2"/>
        <w:rPr>
          <w:b/>
          <w:sz w:val="12"/>
          <w:szCs w:val="12"/>
        </w:rPr>
      </w:pPr>
    </w:p>
    <w:p w14:paraId="150291FC" w14:textId="77777777" w:rsidR="009420A9" w:rsidRDefault="00EB0499">
      <w:pPr>
        <w:pStyle w:val="BodyText"/>
        <w:tabs>
          <w:tab w:val="left" w:pos="11053"/>
        </w:tabs>
        <w:ind w:left="1259"/>
      </w:pPr>
      <w:r>
        <w:rPr>
          <w:noProof/>
          <w:lang w:val="uk"/>
        </w:rPr>
        <mc:AlternateContent>
          <mc:Choice Requires="wps">
            <w:drawing>
              <wp:anchor distT="0" distB="0" distL="0" distR="0" simplePos="0" relativeHeight="251648000" behindDoc="0" locked="0" layoutInCell="1" allowOverlap="1" wp14:anchorId="0AA148D8" wp14:editId="6B4E1335">
                <wp:simplePos x="0" y="0"/>
                <wp:positionH relativeFrom="page">
                  <wp:posOffset>666115</wp:posOffset>
                </wp:positionH>
                <wp:positionV relativeFrom="paragraph">
                  <wp:posOffset>41930</wp:posOffset>
                </wp:positionV>
                <wp:extent cx="111125" cy="109855"/>
                <wp:effectExtent l="0" t="0" r="0" b="0"/>
                <wp:wrapNone/>
                <wp:docPr id="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09855"/>
                        </a:xfrm>
                        <a:custGeom>
                          <a:avLst/>
                          <a:gdLst/>
                          <a:ahLst/>
                          <a:cxnLst/>
                          <a:rect l="l" t="t" r="r" b="b"/>
                          <a:pathLst>
                            <a:path w="111125" h="109855">
                              <a:moveTo>
                                <a:pt x="0" y="109854"/>
                              </a:moveTo>
                              <a:lnTo>
                                <a:pt x="111125" y="109854"/>
                              </a:lnTo>
                              <a:lnTo>
                                <a:pt x="111125" y="0"/>
                              </a:lnTo>
                              <a:lnTo>
                                <a:pt x="0" y="0"/>
                              </a:lnTo>
                              <a:lnTo>
                                <a:pt x="0" y="109854"/>
                              </a:lnTo>
                              <a:close/>
                            </a:path>
                            <a:path w="111125" h="109855">
                              <a:moveTo>
                                <a:pt x="0" y="109854"/>
                              </a:moveTo>
                              <a:lnTo>
                                <a:pt x="111125" y="109854"/>
                              </a:lnTo>
                              <a:lnTo>
                                <a:pt x="111125" y="0"/>
                              </a:lnTo>
                              <a:lnTo>
                                <a:pt x="0" y="0"/>
                              </a:lnTo>
                              <a:lnTo>
                                <a:pt x="0" y="10985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FC66BD" id="Graphic 7" o:spid="_x0000_s1026" alt="&quot;&quot;" style="position:absolute;margin-left:52.45pt;margin-top:3.3pt;width:8.75pt;height:8.65pt;z-index:251648000;visibility:visible;mso-wrap-style:square;mso-wrap-distance-left:0;mso-wrap-distance-top:0;mso-wrap-distance-right:0;mso-wrap-distance-bottom:0;mso-position-horizontal:absolute;mso-position-horizontal-relative:page;mso-position-vertical:absolute;mso-position-vertical-relative:text;v-text-anchor:top" coordsize="111125,10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" path="m,109854r111125,l111125,,,,,109854xem,109854r111125,l111125,,,,,109854xe" filled="f" strokeweight="1pt">
                <v:path arrowok="t"/>
                <w10:wrap anchorx="page"/>
              </v:shape>
            </w:pict>
          </mc:Fallback>
        </mc:AlternateContent>
      </w:r>
      <w:r>
        <w:rPr>
          <w:lang w:val="uk"/>
        </w:rPr>
        <w:t xml:space="preserve">Адреса: </w:t>
      </w:r>
      <w:r w:rsidRPr="003D149F">
        <w:rPr>
          <w:u w:val="single"/>
          <w:lang w:val="uk"/>
        </w:rPr>
        <w:tab/>
      </w:r>
    </w:p>
    <w:p w14:paraId="1EA727C5" w14:textId="77777777" w:rsidR="009420A9" w:rsidRPr="00EB0499" w:rsidRDefault="009420A9">
      <w:pPr>
        <w:pStyle w:val="BodyText"/>
        <w:spacing w:before="117"/>
        <w:rPr>
          <w:sz w:val="12"/>
          <w:szCs w:val="12"/>
        </w:rPr>
      </w:pPr>
    </w:p>
    <w:p w14:paraId="0DAD8563" w14:textId="77777777" w:rsidR="009420A9" w:rsidRPr="003D149F" w:rsidRDefault="00EB0499">
      <w:pPr>
        <w:pStyle w:val="BodyText"/>
        <w:tabs>
          <w:tab w:val="left" w:pos="4230"/>
          <w:tab w:val="left" w:pos="4608"/>
          <w:tab w:val="left" w:pos="8399"/>
          <w:tab w:val="left" w:pos="8675"/>
        </w:tabs>
        <w:ind w:left="1251"/>
        <w:rPr>
          <w:lang w:val="uk"/>
        </w:rPr>
      </w:pPr>
      <w:r>
        <w:rPr>
          <w:noProof/>
          <w:lang w:val="uk"/>
        </w:rPr>
        <mc:AlternateContent>
          <mc:Choice Requires="wps">
            <w:drawing>
              <wp:anchor distT="0" distB="0" distL="0" distR="0" simplePos="0" relativeHeight="251654144" behindDoc="0" locked="0" layoutInCell="1" allowOverlap="1" wp14:anchorId="4CDD163A" wp14:editId="2D43CBDF">
                <wp:simplePos x="0" y="0"/>
                <wp:positionH relativeFrom="page">
                  <wp:posOffset>666115</wp:posOffset>
                </wp:positionH>
                <wp:positionV relativeFrom="paragraph">
                  <wp:posOffset>41335</wp:posOffset>
                </wp:positionV>
                <wp:extent cx="111125" cy="113664"/>
                <wp:effectExtent l="0" t="0" r="0" b="0"/>
                <wp:wrapNone/>
                <wp:docPr id="8"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13664"/>
                        </a:xfrm>
                        <a:custGeom>
                          <a:avLst/>
                          <a:gdLst/>
                          <a:ahLst/>
                          <a:cxnLst/>
                          <a:rect l="l" t="t" r="r" b="b"/>
                          <a:pathLst>
                            <a:path w="111125" h="113664">
                              <a:moveTo>
                                <a:pt x="0" y="113664"/>
                              </a:moveTo>
                              <a:lnTo>
                                <a:pt x="111125" y="113664"/>
                              </a:lnTo>
                              <a:lnTo>
                                <a:pt x="111125" y="0"/>
                              </a:lnTo>
                              <a:lnTo>
                                <a:pt x="0" y="0"/>
                              </a:lnTo>
                              <a:lnTo>
                                <a:pt x="0" y="113664"/>
                              </a:lnTo>
                              <a:close/>
                            </a:path>
                            <a:path w="111125" h="113664">
                              <a:moveTo>
                                <a:pt x="0" y="113664"/>
                              </a:moveTo>
                              <a:lnTo>
                                <a:pt x="111125" y="113664"/>
                              </a:lnTo>
                              <a:lnTo>
                                <a:pt x="111125" y="0"/>
                              </a:lnTo>
                              <a:lnTo>
                                <a:pt x="0" y="0"/>
                              </a:lnTo>
                              <a:lnTo>
                                <a:pt x="0" y="11366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2B10FD" id="Graphic 8" o:spid="_x0000_s1026" alt="&quot;&quot;" style="position:absolute;margin-left:52.45pt;margin-top:3.25pt;width:8.75pt;height:8.95pt;z-index:251654144;visibility:visible;mso-wrap-style:square;mso-wrap-distance-left:0;mso-wrap-distance-top:0;mso-wrap-distance-right:0;mso-wrap-distance-bottom:0;mso-position-horizontal:absolute;mso-position-horizontal-relative:page;mso-position-vertical:absolute;mso-position-vertical-relative:text;v-text-anchor:top" coordsize="111125,11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" path="m,113664r111125,l111125,,,,,113664xem,113664r111125,l111125,,,,,113664xe" filled="f" strokeweight="1pt">
                <v:path arrowok="t"/>
                <w10:wrap anchorx="page"/>
              </v:shape>
            </w:pict>
          </mc:Fallback>
        </mc:AlternateContent>
      </w:r>
      <w:r>
        <w:rPr>
          <w:lang w:val="uk"/>
        </w:rPr>
        <w:t>Телефон:</w:t>
      </w:r>
      <w:r w:rsidRPr="003D149F">
        <w:rPr>
          <w:u w:val="single"/>
          <w:lang w:val="uk"/>
        </w:rPr>
        <w:tab/>
      </w:r>
      <w:r w:rsidRPr="003D149F">
        <w:rPr>
          <w:u w:val="single"/>
          <w:lang w:val="uk"/>
        </w:rPr>
        <w:tab/>
      </w:r>
      <w:r>
        <w:rPr>
          <w:noProof/>
          <w:lang w:val="uk"/>
        </w:rPr>
        <w:drawing>
          <wp:inline distT="0" distB="0" distL="0" distR="0" wp14:anchorId="1F593B14" wp14:editId="1CF0E7FB">
            <wp:extent cx="123825" cy="126364"/>
            <wp:effectExtent l="0" t="0" r="0" b="0"/>
            <wp:docPr id="9" name="Imag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123825" cy="126364"/>
                    </a:xfrm>
                    <a:prstGeom prst="rect">
                      <a:avLst/>
                    </a:prstGeom>
                  </pic:spPr>
                </pic:pic>
              </a:graphicData>
            </a:graphic>
          </wp:inline>
        </w:drawing>
      </w:r>
      <w:r>
        <w:rPr>
          <w:rFonts w:ascii="Times New Roman"/>
          <w:lang w:val="uk"/>
        </w:rPr>
        <w:t xml:space="preserve"> </w:t>
      </w:r>
      <w:r>
        <w:rPr>
          <w:lang w:val="uk"/>
        </w:rPr>
        <w:t>Телефон № 2:</w:t>
      </w:r>
      <w:r w:rsidRPr="003D149F">
        <w:rPr>
          <w:u w:val="single"/>
          <w:lang w:val="uk"/>
        </w:rPr>
        <w:tab/>
      </w:r>
      <w:r>
        <w:rPr>
          <w:lang w:val="uk"/>
        </w:rPr>
        <w:tab/>
        <w:t>Текстові повідомлення? Т/Н</w:t>
      </w:r>
    </w:p>
    <w:p w14:paraId="54E2F21E" w14:textId="77777777" w:rsidR="009420A9" w:rsidRPr="00EB0499" w:rsidRDefault="009420A9">
      <w:pPr>
        <w:pStyle w:val="BodyText"/>
        <w:spacing w:before="117"/>
        <w:rPr>
          <w:sz w:val="12"/>
          <w:szCs w:val="12"/>
          <w:lang w:val="uk"/>
        </w:rPr>
      </w:pPr>
    </w:p>
    <w:p w14:paraId="216F49DC" w14:textId="77777777" w:rsidR="009420A9" w:rsidRPr="003D149F" w:rsidRDefault="00EB0499">
      <w:pPr>
        <w:pStyle w:val="BodyText"/>
        <w:tabs>
          <w:tab w:val="left" w:pos="11096"/>
        </w:tabs>
        <w:spacing w:before="1"/>
        <w:ind w:left="1230"/>
        <w:rPr>
          <w:lang w:val="uk"/>
        </w:rPr>
      </w:pPr>
      <w:r>
        <w:rPr>
          <w:noProof/>
          <w:lang w:val="uk"/>
        </w:rPr>
        <mc:AlternateContent>
          <mc:Choice Requires="wps">
            <w:drawing>
              <wp:anchor distT="0" distB="0" distL="0" distR="0" simplePos="0" relativeHeight="251660288" behindDoc="0" locked="0" layoutInCell="1" allowOverlap="1" wp14:anchorId="4C0BCC77" wp14:editId="610043FA">
                <wp:simplePos x="0" y="0"/>
                <wp:positionH relativeFrom="page">
                  <wp:posOffset>666115</wp:posOffset>
                </wp:positionH>
                <wp:positionV relativeFrom="paragraph">
                  <wp:posOffset>36295</wp:posOffset>
                </wp:positionV>
                <wp:extent cx="111125" cy="113664"/>
                <wp:effectExtent l="0" t="0" r="0" b="0"/>
                <wp:wrapNone/>
                <wp:docPr id="10"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13664"/>
                        </a:xfrm>
                        <a:custGeom>
                          <a:avLst/>
                          <a:gdLst/>
                          <a:ahLst/>
                          <a:cxnLst/>
                          <a:rect l="l" t="t" r="r" b="b"/>
                          <a:pathLst>
                            <a:path w="111125" h="113664">
                              <a:moveTo>
                                <a:pt x="0" y="113664"/>
                              </a:moveTo>
                              <a:lnTo>
                                <a:pt x="111125" y="113664"/>
                              </a:lnTo>
                              <a:lnTo>
                                <a:pt x="111125" y="0"/>
                              </a:lnTo>
                              <a:lnTo>
                                <a:pt x="0" y="0"/>
                              </a:lnTo>
                              <a:lnTo>
                                <a:pt x="0" y="113664"/>
                              </a:lnTo>
                              <a:close/>
                            </a:path>
                            <a:path w="111125" h="113664">
                              <a:moveTo>
                                <a:pt x="0" y="113664"/>
                              </a:moveTo>
                              <a:lnTo>
                                <a:pt x="111125" y="113664"/>
                              </a:lnTo>
                              <a:lnTo>
                                <a:pt x="111125" y="0"/>
                              </a:lnTo>
                              <a:lnTo>
                                <a:pt x="0" y="0"/>
                              </a:lnTo>
                              <a:lnTo>
                                <a:pt x="0" y="11366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F51F67" id="Graphic 10" o:spid="_x0000_s1026" alt="&quot;&quot;" style="position:absolute;margin-left:52.45pt;margin-top:2.85pt;width:8.75pt;height:8.95pt;z-index:251660288;visibility:visible;mso-wrap-style:square;mso-wrap-distance-left:0;mso-wrap-distance-top:0;mso-wrap-distance-right:0;mso-wrap-distance-bottom:0;mso-position-horizontal:absolute;mso-position-horizontal-relative:page;mso-position-vertical:absolute;mso-position-vertical-relative:text;v-text-anchor:top" coordsize="111125,11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" path="m,113664r111125,l111125,,,,,113664xem,113664r111125,l111125,,,,,113664xe" filled="f" strokeweight="1pt">
                <v:path arrowok="t"/>
                <w10:wrap anchorx="page"/>
              </v:shape>
            </w:pict>
          </mc:Fallback>
        </mc:AlternateContent>
      </w:r>
      <w:r>
        <w:rPr>
          <w:lang w:val="uk"/>
        </w:rPr>
        <w:t xml:space="preserve">Електронна пошта: </w:t>
      </w:r>
      <w:r w:rsidRPr="003D149F">
        <w:rPr>
          <w:u w:val="single"/>
          <w:lang w:val="uk"/>
        </w:rPr>
        <w:tab/>
      </w:r>
    </w:p>
    <w:p w14:paraId="4571320C" w14:textId="77777777" w:rsidR="009420A9" w:rsidRPr="00EB0499" w:rsidRDefault="00EB0499">
      <w:pPr>
        <w:pStyle w:val="BodyText"/>
        <w:spacing w:before="95"/>
        <w:rPr>
          <w:sz w:val="8"/>
          <w:szCs w:val="12"/>
          <w:lang w:val="uk"/>
        </w:rPr>
      </w:pPr>
      <w:r>
        <w:rPr>
          <w:noProof/>
          <w:lang w:val="uk"/>
        </w:rPr>
        <mc:AlternateContent>
          <mc:Choice Requires="wpg">
            <w:drawing>
              <wp:anchor distT="0" distB="0" distL="0" distR="0" simplePos="0" relativeHeight="251666432" behindDoc="1" locked="0" layoutInCell="1" allowOverlap="1" wp14:anchorId="20D7D12E" wp14:editId="623CA5B6">
                <wp:simplePos x="0" y="0"/>
                <wp:positionH relativeFrom="page">
                  <wp:posOffset>527050</wp:posOffset>
                </wp:positionH>
                <wp:positionV relativeFrom="paragraph">
                  <wp:posOffset>230625</wp:posOffset>
                </wp:positionV>
                <wp:extent cx="4404360" cy="10795"/>
                <wp:effectExtent l="0" t="0" r="0" b="0"/>
                <wp:wrapTopAndBottom/>
                <wp:docPr id="11" name="Group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04360" cy="10795"/>
                          <a:chOff x="0" y="0"/>
                          <a:chExt cx="4404360" cy="10795"/>
                        </a:xfrm>
                      </wpg:grpSpPr>
                      <wps:wsp>
                        <wps:cNvPr id="12" name="Graphic 12"/>
                        <wps:cNvSpPr/>
                        <wps:spPr>
                          <a:xfrm>
                            <a:off x="0" y="5714"/>
                            <a:ext cx="4399280" cy="1270"/>
                          </a:xfrm>
                          <a:custGeom>
                            <a:avLst/>
                            <a:gdLst/>
                            <a:ahLst/>
                            <a:cxnLst/>
                            <a:rect l="l" t="t" r="r" b="b"/>
                            <a:pathLst>
                              <a:path w="4399280">
                                <a:moveTo>
                                  <a:pt x="0" y="0"/>
                                </a:moveTo>
                                <a:lnTo>
                                  <a:pt x="4399280" y="0"/>
                                </a:lnTo>
                              </a:path>
                            </a:pathLst>
                          </a:custGeom>
                          <a:ln w="9893">
                            <a:solidFill>
                              <a:srgbClr val="000000"/>
                            </a:solidFill>
                            <a:prstDash val="solid"/>
                          </a:ln>
                        </wps:spPr>
                        <wps:bodyPr wrap="square" lIns="0" tIns="0" rIns="0" bIns="0" rtlCol="0">
                          <a:prstTxWarp prst="textNoShape">
                            <a:avLst/>
                          </a:prstTxWarp>
                          <a:noAutofit/>
                        </wps:bodyPr>
                      </wps:wsp>
                      <wps:wsp>
                        <wps:cNvPr id="13" name="Graphic 13"/>
                        <wps:cNvSpPr/>
                        <wps:spPr>
                          <a:xfrm>
                            <a:off x="0" y="0"/>
                            <a:ext cx="4404360" cy="10795"/>
                          </a:xfrm>
                          <a:custGeom>
                            <a:avLst/>
                            <a:gdLst/>
                            <a:ahLst/>
                            <a:cxnLst/>
                            <a:rect l="l" t="t" r="r" b="b"/>
                            <a:pathLst>
                              <a:path w="4404360" h="10795">
                                <a:moveTo>
                                  <a:pt x="4404360" y="0"/>
                                </a:moveTo>
                                <a:lnTo>
                                  <a:pt x="0" y="0"/>
                                </a:lnTo>
                                <a:lnTo>
                                  <a:pt x="0" y="10794"/>
                                </a:lnTo>
                                <a:lnTo>
                                  <a:pt x="4404360" y="10794"/>
                                </a:lnTo>
                                <a:lnTo>
                                  <a:pt x="44043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A20AFEE" id="Group 11" o:spid="_x0000_s1026" alt="&quot;&quot;" style="position:absolute;margin-left:41.5pt;margin-top:18.15pt;width:346.8pt;height:.85pt;z-index:-251650048;mso-wrap-distance-left:0;mso-wrap-distance-right:0;mso-position-horizontal-relative:page" coordsize="4404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">
                <v:shape id="Graphic 12" o:spid="_x0000_s1027" style="position:absolute;top:57;width:43992;height:12;visibility:visible;mso-wrap-style:square;v-text-anchor:top" coordsize="4399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" path="m,l4399280,e" filled="f" strokeweight=".27481mm">
                  <v:path arrowok="t"/>
                </v:shape>
                <v:shape id="Graphic 13" o:spid="_x0000_s1028" style="position:absolute;width:44043;height:107;visibility:visible;mso-wrap-style:square;v-text-anchor:top" coordsize="44043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" path="m4404360,l,,,10794r4404360,l4404360,xe" fillcolor="black" stroked="f">
                  <v:path arrowok="t"/>
                </v:shape>
                <w10:wrap type="topAndBottom" anchorx="page"/>
              </v:group>
            </w:pict>
          </mc:Fallback>
        </mc:AlternateContent>
      </w:r>
      <w:r>
        <w:rPr>
          <w:noProof/>
          <w:lang w:val="uk"/>
        </w:rPr>
        <mc:AlternateContent>
          <mc:Choice Requires="wpg">
            <w:drawing>
              <wp:anchor distT="0" distB="0" distL="0" distR="0" simplePos="0" relativeHeight="251672576" behindDoc="1" locked="0" layoutInCell="1" allowOverlap="1" wp14:anchorId="6AEC2CCB" wp14:editId="4BAE136E">
                <wp:simplePos x="0" y="0"/>
                <wp:positionH relativeFrom="page">
                  <wp:posOffset>5172075</wp:posOffset>
                </wp:positionH>
                <wp:positionV relativeFrom="paragraph">
                  <wp:posOffset>230625</wp:posOffset>
                </wp:positionV>
                <wp:extent cx="1972945" cy="10795"/>
                <wp:effectExtent l="0" t="0" r="0" b="0"/>
                <wp:wrapTopAndBottom/>
                <wp:docPr id="14"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2945" cy="10795"/>
                          <a:chOff x="0" y="0"/>
                          <a:chExt cx="1972945" cy="10795"/>
                        </a:xfrm>
                      </wpg:grpSpPr>
                      <wps:wsp>
                        <wps:cNvPr id="15" name="Graphic 15"/>
                        <wps:cNvSpPr/>
                        <wps:spPr>
                          <a:xfrm>
                            <a:off x="0" y="5714"/>
                            <a:ext cx="1972945" cy="1270"/>
                          </a:xfrm>
                          <a:custGeom>
                            <a:avLst/>
                            <a:gdLst/>
                            <a:ahLst/>
                            <a:cxnLst/>
                            <a:rect l="l" t="t" r="r" b="b"/>
                            <a:pathLst>
                              <a:path w="1972945">
                                <a:moveTo>
                                  <a:pt x="0" y="0"/>
                                </a:moveTo>
                                <a:lnTo>
                                  <a:pt x="1289685" y="0"/>
                                </a:lnTo>
                              </a:path>
                              <a:path w="1972945">
                                <a:moveTo>
                                  <a:pt x="1290955" y="0"/>
                                </a:moveTo>
                                <a:lnTo>
                                  <a:pt x="1972945" y="0"/>
                                </a:lnTo>
                              </a:path>
                            </a:pathLst>
                          </a:custGeom>
                          <a:ln w="9893">
                            <a:solidFill>
                              <a:srgbClr val="000000"/>
                            </a:solidFill>
                            <a:prstDash val="solid"/>
                          </a:ln>
                        </wps:spPr>
                        <wps:bodyPr wrap="square" lIns="0" tIns="0" rIns="0" bIns="0" rtlCol="0">
                          <a:prstTxWarp prst="textNoShape">
                            <a:avLst/>
                          </a:prstTxWarp>
                          <a:noAutofit/>
                        </wps:bodyPr>
                      </wps:wsp>
                      <wps:wsp>
                        <wps:cNvPr id="16" name="Graphic 16"/>
                        <wps:cNvSpPr/>
                        <wps:spPr>
                          <a:xfrm>
                            <a:off x="0" y="0"/>
                            <a:ext cx="1972310" cy="10795"/>
                          </a:xfrm>
                          <a:custGeom>
                            <a:avLst/>
                            <a:gdLst/>
                            <a:ahLst/>
                            <a:cxnLst/>
                            <a:rect l="l" t="t" r="r" b="b"/>
                            <a:pathLst>
                              <a:path w="1972310" h="10795">
                                <a:moveTo>
                                  <a:pt x="1972309" y="0"/>
                                </a:moveTo>
                                <a:lnTo>
                                  <a:pt x="0" y="0"/>
                                </a:lnTo>
                                <a:lnTo>
                                  <a:pt x="0" y="10794"/>
                                </a:lnTo>
                                <a:lnTo>
                                  <a:pt x="1972309" y="10794"/>
                                </a:lnTo>
                                <a:lnTo>
                                  <a:pt x="197230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C1138D1" id="Group 14" o:spid="_x0000_s1026" alt="&quot;&quot;" style="position:absolute;margin-left:407.25pt;margin-top:18.15pt;width:155.35pt;height:.85pt;z-index:-251643904;mso-wrap-distance-left:0;mso-wrap-distance-right:0;mso-position-horizontal-relative:page" coordsize="1972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">
                <v:shape id="Graphic 15" o:spid="_x0000_s1027" style="position:absolute;top:57;width:19729;height:12;visibility:visible;mso-wrap-style:square;v-text-anchor:top" coordsize="1972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" path="m,l1289685,em1290955,r681990,e" filled="f" strokeweight=".27481mm">
                  <v:path arrowok="t"/>
                </v:shape>
                <v:shape id="Graphic 16" o:spid="_x0000_s1028" style="position:absolute;width:19723;height:107;visibility:visible;mso-wrap-style:square;v-text-anchor:top" coordsize="197231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" path="m1972309,l,,,10794r1972309,l1972309,xe" fillcolor="black" stroked="f">
                  <v:path arrowok="t"/>
                </v:shape>
                <w10:wrap type="topAndBottom" anchorx="page"/>
              </v:group>
            </w:pict>
          </mc:Fallback>
        </mc:AlternateContent>
      </w:r>
    </w:p>
    <w:p w14:paraId="2299C7E2" w14:textId="77777777" w:rsidR="009420A9" w:rsidRPr="003D149F" w:rsidRDefault="00EB0499">
      <w:pPr>
        <w:tabs>
          <w:tab w:val="left" w:pos="7902"/>
        </w:tabs>
        <w:spacing w:before="61"/>
        <w:ind w:left="623"/>
        <w:rPr>
          <w:i/>
          <w:sz w:val="24"/>
          <w:lang w:val="uk"/>
        </w:rPr>
      </w:pPr>
      <w:r>
        <w:rPr>
          <w:i/>
          <w:iCs/>
          <w:sz w:val="24"/>
          <w:lang w:val="uk"/>
        </w:rPr>
        <w:t>Підпис клієнта або уповноваженого представника</w:t>
      </w:r>
      <w:r>
        <w:rPr>
          <w:i/>
          <w:iCs/>
          <w:sz w:val="24"/>
          <w:lang w:val="uk"/>
        </w:rPr>
        <w:tab/>
        <w:t>Дата</w:t>
      </w:r>
    </w:p>
    <w:p w14:paraId="0095F48F" w14:textId="77777777" w:rsidR="009420A9" w:rsidRPr="003D149F" w:rsidRDefault="00EB0499">
      <w:pPr>
        <w:pStyle w:val="BodyText"/>
        <w:spacing w:before="9"/>
        <w:rPr>
          <w:i/>
          <w:sz w:val="19"/>
          <w:lang w:val="uk"/>
        </w:rPr>
      </w:pPr>
      <w:r>
        <w:rPr>
          <w:noProof/>
          <w:lang w:val="uk"/>
        </w:rPr>
        <mc:AlternateContent>
          <mc:Choice Requires="wps">
            <w:drawing>
              <wp:anchor distT="0" distB="0" distL="0" distR="0" simplePos="0" relativeHeight="487589376" behindDoc="1" locked="0" layoutInCell="1" allowOverlap="1" wp14:anchorId="0BEC9342" wp14:editId="0DD9FAEF">
                <wp:simplePos x="0" y="0"/>
                <wp:positionH relativeFrom="page">
                  <wp:posOffset>304800</wp:posOffset>
                </wp:positionH>
                <wp:positionV relativeFrom="paragraph">
                  <wp:posOffset>174644</wp:posOffset>
                </wp:positionV>
                <wp:extent cx="7134225" cy="159067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34225" cy="1590675"/>
                        </a:xfrm>
                        <a:prstGeom prst="rect">
                          <a:avLst/>
                        </a:prstGeom>
                        <a:ln w="12700">
                          <a:solidFill>
                            <a:srgbClr val="000000"/>
                          </a:solidFill>
                          <a:prstDash val="solid"/>
                        </a:ln>
                      </wps:spPr>
                      <wps:txbx>
                        <w:txbxContent>
                          <w:p w14:paraId="0CA99A4D" w14:textId="77777777" w:rsidR="009420A9" w:rsidRDefault="00EB0499">
                            <w:pPr>
                              <w:spacing w:before="240"/>
                              <w:ind w:left="333"/>
                              <w:jc w:val="both"/>
                              <w:rPr>
                                <w:b/>
                                <w:sz w:val="24"/>
                              </w:rPr>
                            </w:pPr>
                            <w:r>
                              <w:rPr>
                                <w:b/>
                                <w:bCs/>
                                <w:sz w:val="24"/>
                                <w:lang w:val="uk"/>
                              </w:rPr>
                              <w:t>Інформація про консультанта kynector або агента:</w:t>
                            </w:r>
                          </w:p>
                          <w:p w14:paraId="61912FF9" w14:textId="77777777" w:rsidR="009420A9" w:rsidRPr="00EB0499" w:rsidRDefault="00EB0499">
                            <w:pPr>
                              <w:pStyle w:val="BodyText"/>
                              <w:tabs>
                                <w:tab w:val="left" w:pos="10792"/>
                              </w:tabs>
                              <w:spacing w:before="62"/>
                              <w:ind w:left="374"/>
                              <w:jc w:val="both"/>
                              <w:rPr>
                                <w:u w:val="single"/>
                              </w:rPr>
                            </w:pPr>
                            <w:r>
                              <w:rPr>
                                <w:lang w:val="uk"/>
                              </w:rPr>
                              <w:t xml:space="preserve">Організація: </w:t>
                            </w:r>
                            <w:r w:rsidRPr="00EB0499">
                              <w:rPr>
                                <w:u w:val="single"/>
                                <w:lang w:val="uk"/>
                              </w:rPr>
                              <w:tab/>
                            </w:r>
                          </w:p>
                          <w:p w14:paraId="19EA3F8C" w14:textId="77777777" w:rsidR="009420A9" w:rsidRPr="00EB0499" w:rsidRDefault="00EB0499">
                            <w:pPr>
                              <w:pStyle w:val="BodyText"/>
                              <w:tabs>
                                <w:tab w:val="left" w:pos="4667"/>
                                <w:tab w:val="left" w:pos="10691"/>
                                <w:tab w:val="left" w:pos="10782"/>
                              </w:tabs>
                              <w:spacing w:before="66" w:line="460" w:lineRule="atLeast"/>
                              <w:ind w:left="374" w:right="430"/>
                              <w:jc w:val="both"/>
                              <w:rPr>
                                <w:u w:val="single"/>
                              </w:rPr>
                            </w:pPr>
                            <w:r>
                              <w:rPr>
                                <w:lang w:val="uk"/>
                              </w:rPr>
                              <w:t>Ім'я:</w:t>
                            </w:r>
                            <w:r w:rsidRPr="00EB0499">
                              <w:rPr>
                                <w:u w:val="single"/>
                                <w:lang w:val="uk"/>
                              </w:rPr>
                              <w:tab/>
                            </w:r>
                            <w:r w:rsidRPr="00EB0499">
                              <w:rPr>
                                <w:u w:val="single"/>
                                <w:lang w:val="uk"/>
                              </w:rPr>
                              <w:tab/>
                            </w:r>
                            <w:r w:rsidRPr="00EB0499">
                              <w:rPr>
                                <w:u w:val="single"/>
                                <w:lang w:val="uk"/>
                              </w:rPr>
                              <w:tab/>
                            </w:r>
                            <w:r>
                              <w:rPr>
                                <w:lang w:val="uk"/>
                              </w:rPr>
                              <w:t xml:space="preserve"> Телефон:</w:t>
                            </w:r>
                            <w:r w:rsidRPr="00EB0499">
                              <w:rPr>
                                <w:u w:val="single"/>
                                <w:lang w:val="uk"/>
                              </w:rPr>
                              <w:tab/>
                            </w:r>
                            <w:r>
                              <w:rPr>
                                <w:lang w:val="uk"/>
                              </w:rPr>
                              <w:t xml:space="preserve">  Електронна пошта: </w:t>
                            </w:r>
                            <w:r w:rsidRPr="00EB0499">
                              <w:rPr>
                                <w:u w:val="single"/>
                                <w:lang w:val="uk"/>
                              </w:rPr>
                              <w:tab/>
                            </w:r>
                            <w:r w:rsidRPr="00EB0499">
                              <w:rPr>
                                <w:u w:val="single"/>
                                <w:lang w:val="uk"/>
                              </w:rPr>
                              <w:tab/>
                            </w:r>
                            <w:r>
                              <w:rPr>
                                <w:lang w:val="uk"/>
                              </w:rPr>
                              <w:t xml:space="preserve"> Ідентифікаційний номер агента (лише для використання агентом): </w:t>
                            </w:r>
                            <w:r w:rsidRPr="00EB0499">
                              <w:rPr>
                                <w:u w:val="single"/>
                                <w:lang w:val="uk"/>
                              </w:rPr>
                              <w:tab/>
                            </w:r>
                            <w:r w:rsidRPr="00EB0499">
                              <w:rPr>
                                <w:u w:val="single"/>
                                <w:lang w:val="uk"/>
                              </w:rPr>
                              <w:tab/>
                            </w:r>
                          </w:p>
                        </w:txbxContent>
                      </wps:txbx>
                      <wps:bodyPr wrap="square" lIns="0" tIns="0" rIns="0" bIns="0" rtlCol="0">
                        <a:noAutofit/>
                      </wps:bodyPr>
                    </wps:wsp>
                  </a:graphicData>
                </a:graphic>
              </wp:anchor>
            </w:drawing>
          </mc:Choice>
          <mc:Fallback>
            <w:pict>
              <v:shape w14:anchorId="0BEC9342" id="Textbox 17" o:spid="_x0000_s1031" type="#_x0000_t202" style="position:absolute;margin-left:24pt;margin-top:13.75pt;width:561.75pt;height:125.2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" filled="f" strokeweight="1pt">
                <v:path arrowok="t"/>
                <v:textbox inset="0,0,0,0">
                  <w:txbxContent>
                    <w:p w14:paraId="0CA99A4D" w14:textId="77777777" w:rsidR="009420A9" w:rsidRDefault="00EB0499">
                      <w:pPr>
                        <w:spacing w:before="240"/>
                        <w:ind w:left="333"/>
                        <w:jc w:val="both"/>
                        <w:rPr>
                          <w:b/>
                          <w:sz w:val="24"/>
                        </w:rPr>
                      </w:pPr>
                      <w:r>
                        <w:rPr>
                          <w:b/>
                          <w:bCs/>
                          <w:sz w:val="24"/>
                          <w:lang w:val="uk"/>
                        </w:rPr>
                        <w:t>Інформація про консультанта kynector або агента:</w:t>
                      </w:r>
                    </w:p>
                    <w:p w14:paraId="61912FF9" w14:textId="77777777" w:rsidR="009420A9" w:rsidRPr="00EB0499" w:rsidRDefault="00EB0499">
                      <w:pPr>
                        <w:pStyle w:val="BodyText"/>
                        <w:tabs>
                          <w:tab w:val="left" w:pos="10792"/>
                        </w:tabs>
                        <w:spacing w:before="62"/>
                        <w:ind w:left="374"/>
                        <w:jc w:val="both"/>
                        <w:rPr>
                          <w:u w:val="single"/>
                        </w:rPr>
                      </w:pPr>
                      <w:r>
                        <w:rPr>
                          <w:lang w:val="uk"/>
                        </w:rPr>
                        <w:t xml:space="preserve">Організація: </w:t>
                      </w:r>
                      <w:r w:rsidRPr="00EB0499">
                        <w:rPr>
                          <w:u w:val="single"/>
                          <w:lang w:val="uk"/>
                        </w:rPr>
                        <w:tab/>
                      </w:r>
                    </w:p>
                    <w:p w14:paraId="19EA3F8C" w14:textId="77777777" w:rsidR="009420A9" w:rsidRPr="00EB0499" w:rsidRDefault="00EB0499">
                      <w:pPr>
                        <w:pStyle w:val="BodyText"/>
                        <w:tabs>
                          <w:tab w:val="left" w:pos="4667"/>
                          <w:tab w:val="left" w:pos="10691"/>
                          <w:tab w:val="left" w:pos="10782"/>
                        </w:tabs>
                        <w:spacing w:before="66" w:line="460" w:lineRule="atLeast"/>
                        <w:ind w:left="374" w:right="430"/>
                        <w:jc w:val="both"/>
                        <w:rPr>
                          <w:u w:val="single"/>
                        </w:rPr>
                      </w:pPr>
                      <w:r>
                        <w:rPr>
                          <w:lang w:val="uk"/>
                        </w:rPr>
                        <w:t>Ім'я:</w:t>
                      </w:r>
                      <w:r w:rsidRPr="00EB0499">
                        <w:rPr>
                          <w:u w:val="single"/>
                          <w:lang w:val="uk"/>
                        </w:rPr>
                        <w:tab/>
                      </w:r>
                      <w:r w:rsidRPr="00EB0499">
                        <w:rPr>
                          <w:u w:val="single"/>
                          <w:lang w:val="uk"/>
                        </w:rPr>
                        <w:tab/>
                      </w:r>
                      <w:r w:rsidRPr="00EB0499">
                        <w:rPr>
                          <w:u w:val="single"/>
                          <w:lang w:val="uk"/>
                        </w:rPr>
                        <w:tab/>
                      </w:r>
                      <w:r>
                        <w:rPr>
                          <w:lang w:val="uk"/>
                        </w:rPr>
                        <w:t xml:space="preserve"> Телефон:</w:t>
                      </w:r>
                      <w:r w:rsidRPr="00EB0499">
                        <w:rPr>
                          <w:u w:val="single"/>
                          <w:lang w:val="uk"/>
                        </w:rPr>
                        <w:tab/>
                      </w:r>
                      <w:r>
                        <w:rPr>
                          <w:lang w:val="uk"/>
                        </w:rPr>
                        <w:t xml:space="preserve">  Електронна пошта: </w:t>
                      </w:r>
                      <w:r w:rsidRPr="00EB0499">
                        <w:rPr>
                          <w:u w:val="single"/>
                          <w:lang w:val="uk"/>
                        </w:rPr>
                        <w:tab/>
                      </w:r>
                      <w:r w:rsidRPr="00EB0499">
                        <w:rPr>
                          <w:u w:val="single"/>
                          <w:lang w:val="uk"/>
                        </w:rPr>
                        <w:tab/>
                      </w:r>
                      <w:r>
                        <w:rPr>
                          <w:lang w:val="uk"/>
                        </w:rPr>
                        <w:t xml:space="preserve"> Ідентифікаційний номер агента (лише для використання агентом): </w:t>
                      </w:r>
                      <w:r w:rsidRPr="00EB0499">
                        <w:rPr>
                          <w:u w:val="single"/>
                          <w:lang w:val="uk"/>
                        </w:rPr>
                        <w:tab/>
                      </w:r>
                      <w:r w:rsidRPr="00EB0499">
                        <w:rPr>
                          <w:u w:val="single"/>
                          <w:lang w:val="uk"/>
                        </w:rPr>
                        <w:tab/>
                      </w:r>
                    </w:p>
                  </w:txbxContent>
                </v:textbox>
                <w10:wrap type="topAndBottom" anchorx="page"/>
              </v:shape>
            </w:pict>
          </mc:Fallback>
        </mc:AlternateContent>
      </w:r>
    </w:p>
    <w:p w14:paraId="13D3C20E" w14:textId="77777777" w:rsidR="009420A9" w:rsidRPr="003D149F" w:rsidRDefault="009420A9">
      <w:pPr>
        <w:rPr>
          <w:sz w:val="19"/>
          <w:lang w:val="uk"/>
        </w:rPr>
        <w:sectPr w:rsidR="009420A9" w:rsidRPr="003D149F">
          <w:headerReference w:type="default" r:id="rId10"/>
          <w:type w:val="continuous"/>
          <w:pgSz w:w="12240" w:h="15840"/>
          <w:pgMar w:top="720" w:right="160" w:bottom="280" w:left="200" w:header="209" w:footer="0" w:gutter="0"/>
          <w:pgNumType w:start="1"/>
          <w:cols w:space="720"/>
        </w:sectPr>
      </w:pPr>
    </w:p>
    <w:p w14:paraId="3DC85E17" w14:textId="77777777" w:rsidR="009420A9" w:rsidRPr="00EB0499" w:rsidRDefault="00EB0499">
      <w:pPr>
        <w:spacing w:line="537" w:lineRule="exact"/>
        <w:ind w:left="520"/>
        <w:rPr>
          <w:b/>
          <w:sz w:val="42"/>
          <w:szCs w:val="20"/>
          <w:lang w:val="uk"/>
        </w:rPr>
      </w:pPr>
      <w:bookmarkStart w:id="5" w:name="kynector_Disclosure:"/>
      <w:bookmarkEnd w:id="5"/>
      <w:r w:rsidRPr="00EB0499">
        <w:rPr>
          <w:b/>
          <w:bCs/>
          <w:sz w:val="42"/>
          <w:szCs w:val="20"/>
          <w:lang w:val="uk"/>
        </w:rPr>
        <w:lastRenderedPageBreak/>
        <w:t>Розкриття інформації kynector</w:t>
      </w:r>
    </w:p>
    <w:p w14:paraId="4ACE76E1" w14:textId="77777777" w:rsidR="009420A9" w:rsidRPr="00EB0499" w:rsidRDefault="00EB0499">
      <w:pPr>
        <w:pStyle w:val="Heading1"/>
        <w:spacing w:line="341" w:lineRule="exact"/>
        <w:rPr>
          <w:sz w:val="26"/>
          <w:szCs w:val="26"/>
          <w:lang w:val="uk"/>
        </w:rPr>
      </w:pPr>
      <w:bookmarkStart w:id="6" w:name="Terms_to_know:"/>
      <w:bookmarkEnd w:id="6"/>
      <w:r w:rsidRPr="00EB0499">
        <w:rPr>
          <w:sz w:val="26"/>
          <w:szCs w:val="26"/>
          <w:lang w:val="uk"/>
        </w:rPr>
        <w:t>Терміни, які слід знати:</w:t>
      </w:r>
    </w:p>
    <w:p w14:paraId="6DB361B7" w14:textId="77777777" w:rsidR="009420A9" w:rsidRPr="00EB0499" w:rsidRDefault="00EB0499">
      <w:pPr>
        <w:pStyle w:val="BodyText"/>
        <w:spacing w:before="121" w:line="242" w:lineRule="auto"/>
        <w:ind w:left="520" w:right="586"/>
        <w:rPr>
          <w:sz w:val="22"/>
          <w:szCs w:val="22"/>
          <w:lang w:val="uk"/>
        </w:rPr>
      </w:pPr>
      <w:r w:rsidRPr="00EB0499">
        <w:rPr>
          <w:sz w:val="22"/>
          <w:szCs w:val="22"/>
          <w:lang w:val="uk"/>
        </w:rPr>
        <w:t>Особиста ідентифікаційна інформація називається «PII — personally identifiable information». Вона включає ім'я, дату народження, номер телефону, номер соціального страхування, електронну адресу, домашню адресу, імміграційний статус, дохід та інформацію про домогосподарство.</w:t>
      </w:r>
    </w:p>
    <w:p w14:paraId="15B88A5E" w14:textId="24CF36A2" w:rsidR="009420A9" w:rsidRPr="00EB0499" w:rsidRDefault="00EB0499" w:rsidP="00EB0499">
      <w:pPr>
        <w:pStyle w:val="BodyText"/>
        <w:spacing w:before="120"/>
        <w:ind w:left="520" w:right="1251"/>
        <w:rPr>
          <w:sz w:val="22"/>
          <w:szCs w:val="22"/>
          <w:lang w:val="uk"/>
        </w:rPr>
      </w:pPr>
      <w:r w:rsidRPr="00EB0499">
        <w:rPr>
          <w:sz w:val="22"/>
          <w:szCs w:val="22"/>
          <w:lang w:val="uk"/>
        </w:rPr>
        <w:t>Медичні плани, які мені пропонують, включають Кваліфіковані медичні плани (QHP), Medicaid та Програму медичного страхування дітей Кентуккі (KCHIP).</w:t>
      </w:r>
    </w:p>
    <w:p w14:paraId="63A0E661" w14:textId="77777777" w:rsidR="009420A9" w:rsidRPr="00EB0499" w:rsidRDefault="009420A9">
      <w:pPr>
        <w:pStyle w:val="BodyText"/>
        <w:rPr>
          <w:sz w:val="6"/>
          <w:szCs w:val="6"/>
          <w:lang w:val="uk"/>
        </w:rPr>
      </w:pPr>
    </w:p>
    <w:p w14:paraId="2EB2F3DA" w14:textId="77777777" w:rsidR="009420A9" w:rsidRPr="00EB0499" w:rsidRDefault="00EB0499">
      <w:pPr>
        <w:pStyle w:val="Heading1"/>
        <w:rPr>
          <w:sz w:val="26"/>
          <w:szCs w:val="26"/>
          <w:lang w:val="uk"/>
        </w:rPr>
      </w:pPr>
      <w:bookmarkStart w:id="7" w:name="kynector_roles_and_responsibilities_incl"/>
      <w:bookmarkEnd w:id="7"/>
      <w:r w:rsidRPr="00EB0499">
        <w:rPr>
          <w:sz w:val="26"/>
          <w:szCs w:val="26"/>
          <w:lang w:val="uk"/>
        </w:rPr>
        <w:t xml:space="preserve">Ролі та обов’язки kynector </w:t>
      </w:r>
      <w:r w:rsidRPr="00EB0499">
        <w:rPr>
          <w:b/>
          <w:bCs/>
          <w:i/>
          <w:iCs/>
          <w:sz w:val="26"/>
          <w:szCs w:val="26"/>
          <w:lang w:val="uk"/>
        </w:rPr>
        <w:t xml:space="preserve">включають </w:t>
      </w:r>
      <w:r w:rsidRPr="00EB0499">
        <w:rPr>
          <w:sz w:val="26"/>
          <w:szCs w:val="26"/>
          <w:lang w:val="uk"/>
        </w:rPr>
        <w:t>такі:</w:t>
      </w:r>
    </w:p>
    <w:p w14:paraId="2241B928" w14:textId="77777777" w:rsidR="009420A9" w:rsidRPr="00EB0499" w:rsidRDefault="009420A9">
      <w:pPr>
        <w:pStyle w:val="BodyText"/>
        <w:spacing w:before="10"/>
        <w:rPr>
          <w:sz w:val="9"/>
          <w:szCs w:val="22"/>
          <w:lang w:val="uk"/>
        </w:rPr>
      </w:pPr>
    </w:p>
    <w:p w14:paraId="4E68E788" w14:textId="77777777" w:rsidR="009420A9" w:rsidRPr="00EB0499" w:rsidRDefault="009420A9">
      <w:pPr>
        <w:rPr>
          <w:sz w:val="9"/>
          <w:szCs w:val="20"/>
          <w:lang w:val="uk"/>
        </w:rPr>
        <w:sectPr w:rsidR="009420A9" w:rsidRPr="00EB0499">
          <w:pgSz w:w="12240" w:h="15840"/>
          <w:pgMar w:top="720" w:right="160" w:bottom="280" w:left="200" w:header="209" w:footer="0" w:gutter="0"/>
          <w:cols w:space="720"/>
        </w:sectPr>
      </w:pPr>
    </w:p>
    <w:p w14:paraId="2987287F" w14:textId="77777777" w:rsidR="009420A9" w:rsidRPr="00EB0499" w:rsidRDefault="00EB0499">
      <w:pPr>
        <w:pStyle w:val="ListParagraph"/>
        <w:numPr>
          <w:ilvl w:val="0"/>
          <w:numId w:val="3"/>
        </w:numPr>
        <w:tabs>
          <w:tab w:val="left" w:pos="1237"/>
          <w:tab w:val="left" w:pos="1240"/>
        </w:tabs>
        <w:spacing w:before="51"/>
        <w:ind w:right="38"/>
        <w:rPr>
          <w:szCs w:val="20"/>
          <w:lang w:val="uk"/>
        </w:rPr>
      </w:pPr>
      <w:r w:rsidRPr="00EB0499">
        <w:rPr>
          <w:szCs w:val="20"/>
          <w:lang w:val="uk"/>
        </w:rPr>
        <w:t>Забезпечення експертних знань у процесі визначення відповідності критеріям участі та реєстрації.</w:t>
      </w:r>
    </w:p>
    <w:p w14:paraId="41294CAE" w14:textId="77777777" w:rsidR="009420A9" w:rsidRPr="00EB0499" w:rsidRDefault="00EB0499">
      <w:pPr>
        <w:pStyle w:val="ListParagraph"/>
        <w:numPr>
          <w:ilvl w:val="0"/>
          <w:numId w:val="3"/>
        </w:numPr>
        <w:tabs>
          <w:tab w:val="left" w:pos="1237"/>
          <w:tab w:val="left" w:pos="1240"/>
        </w:tabs>
        <w:ind w:right="213"/>
        <w:rPr>
          <w:szCs w:val="20"/>
          <w:lang w:val="uk"/>
        </w:rPr>
      </w:pPr>
      <w:r w:rsidRPr="00EB0499">
        <w:rPr>
          <w:szCs w:val="20"/>
          <w:lang w:val="uk"/>
        </w:rPr>
        <w:t>Надання мені інформації про весь спектр доступних варіантів медичного страхування та надання справедливої, точної та неупередженої інформації.</w:t>
      </w:r>
    </w:p>
    <w:p w14:paraId="686F800E" w14:textId="77777777" w:rsidR="009420A9" w:rsidRPr="00EB0499" w:rsidRDefault="00EB0499">
      <w:pPr>
        <w:pStyle w:val="ListParagraph"/>
        <w:numPr>
          <w:ilvl w:val="0"/>
          <w:numId w:val="3"/>
        </w:numPr>
        <w:tabs>
          <w:tab w:val="left" w:pos="1237"/>
          <w:tab w:val="left" w:pos="1240"/>
        </w:tabs>
        <w:ind w:right="212"/>
        <w:rPr>
          <w:szCs w:val="20"/>
          <w:lang w:val="uk"/>
        </w:rPr>
      </w:pPr>
      <w:r w:rsidRPr="00EB0499">
        <w:rPr>
          <w:szCs w:val="20"/>
          <w:lang w:val="uk"/>
        </w:rPr>
        <w:t>Надання послуг, які відповідають моїм культурним і мовним потребам.</w:t>
      </w:r>
    </w:p>
    <w:p w14:paraId="189098EB" w14:textId="77777777" w:rsidR="009420A9" w:rsidRPr="00EB0499" w:rsidRDefault="00EB0499">
      <w:pPr>
        <w:pStyle w:val="ListParagraph"/>
        <w:numPr>
          <w:ilvl w:val="0"/>
          <w:numId w:val="3"/>
        </w:numPr>
        <w:tabs>
          <w:tab w:val="left" w:pos="1237"/>
          <w:tab w:val="left" w:pos="1240"/>
        </w:tabs>
        <w:spacing w:before="1"/>
        <w:ind w:right="311"/>
        <w:rPr>
          <w:szCs w:val="20"/>
          <w:lang w:val="uk"/>
        </w:rPr>
      </w:pPr>
      <w:r w:rsidRPr="00EB0499">
        <w:rPr>
          <w:szCs w:val="20"/>
          <w:lang w:val="uk"/>
        </w:rPr>
        <w:t>Надання необхідних зручностей, якщо у мене є інвалідність і мені потрібна допомога.</w:t>
      </w:r>
    </w:p>
    <w:p w14:paraId="7E471E33" w14:textId="77777777" w:rsidR="009420A9" w:rsidRPr="00EB0499" w:rsidRDefault="00EB0499">
      <w:pPr>
        <w:pStyle w:val="ListParagraph"/>
        <w:numPr>
          <w:ilvl w:val="0"/>
          <w:numId w:val="3"/>
        </w:numPr>
        <w:tabs>
          <w:tab w:val="left" w:pos="1237"/>
        </w:tabs>
        <w:spacing w:line="293" w:lineRule="exact"/>
        <w:ind w:left="1237" w:hanging="360"/>
        <w:rPr>
          <w:szCs w:val="20"/>
          <w:lang w:val="uk"/>
        </w:rPr>
      </w:pPr>
      <w:r w:rsidRPr="00EB0499">
        <w:rPr>
          <w:szCs w:val="20"/>
          <w:lang w:val="uk"/>
        </w:rPr>
        <w:t>Допомога у виборі медичного страхування.</w:t>
      </w:r>
    </w:p>
    <w:p w14:paraId="095E7887" w14:textId="77777777" w:rsidR="009420A9" w:rsidRPr="00EB0499" w:rsidRDefault="00EB0499" w:rsidP="00EB0499">
      <w:pPr>
        <w:pStyle w:val="ListParagraph"/>
        <w:numPr>
          <w:ilvl w:val="0"/>
          <w:numId w:val="3"/>
        </w:numPr>
        <w:tabs>
          <w:tab w:val="left" w:pos="567"/>
        </w:tabs>
        <w:spacing w:before="51"/>
        <w:ind w:left="574" w:right="770" w:hanging="574"/>
        <w:rPr>
          <w:szCs w:val="20"/>
          <w:lang w:val="uk"/>
        </w:rPr>
      </w:pPr>
      <w:r w:rsidRPr="00EB0499">
        <w:rPr>
          <w:sz w:val="20"/>
          <w:szCs w:val="20"/>
          <w:lang w:val="uk"/>
        </w:rPr>
        <w:br w:type="column"/>
      </w:r>
      <w:r w:rsidRPr="00EB0499">
        <w:rPr>
          <w:szCs w:val="20"/>
          <w:lang w:val="uk"/>
        </w:rPr>
        <w:t>Надання мені допомоги з поданням скарг або запитаннями щодо мого медичного страхування чи моєї відповідності критеріям, а також надання направлень, якщо це необхідно.</w:t>
      </w:r>
    </w:p>
    <w:p w14:paraId="08427909" w14:textId="77777777" w:rsidR="009420A9" w:rsidRPr="00EB0499" w:rsidRDefault="00EB0499" w:rsidP="00EB0499">
      <w:pPr>
        <w:pStyle w:val="ListParagraph"/>
        <w:numPr>
          <w:ilvl w:val="0"/>
          <w:numId w:val="3"/>
        </w:numPr>
        <w:tabs>
          <w:tab w:val="left" w:pos="567"/>
        </w:tabs>
        <w:ind w:left="574" w:right="1051" w:hanging="574"/>
        <w:rPr>
          <w:szCs w:val="20"/>
          <w:lang w:val="uk"/>
        </w:rPr>
      </w:pPr>
      <w:r w:rsidRPr="00EB0499">
        <w:rPr>
          <w:szCs w:val="20"/>
          <w:lang w:val="uk"/>
        </w:rPr>
        <w:t>Проходження всіх тренінгів, які вимагаються центрами Centers for Medicare and Medicaid Services (CMS) та програмою медичного страхування kynect.</w:t>
      </w:r>
    </w:p>
    <w:p w14:paraId="792A0544" w14:textId="77777777" w:rsidR="009420A9" w:rsidRPr="00EB0499" w:rsidRDefault="00EB0499" w:rsidP="00EB0499">
      <w:pPr>
        <w:pStyle w:val="ListParagraph"/>
        <w:numPr>
          <w:ilvl w:val="0"/>
          <w:numId w:val="3"/>
        </w:numPr>
        <w:tabs>
          <w:tab w:val="left" w:pos="567"/>
        </w:tabs>
        <w:spacing w:before="6" w:line="289" w:lineRule="exact"/>
        <w:ind w:left="574" w:hanging="574"/>
        <w:rPr>
          <w:szCs w:val="20"/>
          <w:lang w:val="uk"/>
        </w:rPr>
      </w:pPr>
      <w:r w:rsidRPr="00EB0499">
        <w:rPr>
          <w:szCs w:val="20"/>
          <w:lang w:val="uk"/>
        </w:rPr>
        <w:t>Інформування мене про конфлікт інтересів.</w:t>
      </w:r>
    </w:p>
    <w:p w14:paraId="5C18E7FB" w14:textId="77777777" w:rsidR="009420A9" w:rsidRPr="00EB0499" w:rsidRDefault="00EB0499" w:rsidP="00EB0499">
      <w:pPr>
        <w:pStyle w:val="ListParagraph"/>
        <w:numPr>
          <w:ilvl w:val="0"/>
          <w:numId w:val="3"/>
        </w:numPr>
        <w:tabs>
          <w:tab w:val="left" w:pos="567"/>
        </w:tabs>
        <w:spacing w:line="289" w:lineRule="exact"/>
        <w:ind w:left="574" w:hanging="574"/>
        <w:rPr>
          <w:szCs w:val="20"/>
          <w:lang w:val="uk"/>
        </w:rPr>
      </w:pPr>
      <w:r w:rsidRPr="00EB0499">
        <w:rPr>
          <w:szCs w:val="20"/>
          <w:lang w:val="uk"/>
        </w:rPr>
        <w:t>Забезпечення приватності та безпеки моєї особистої ідентифікаційної інформації (PII).</w:t>
      </w:r>
    </w:p>
    <w:p w14:paraId="42885FC6" w14:textId="77777777" w:rsidR="009420A9" w:rsidRPr="00EB0499" w:rsidRDefault="00EB0499" w:rsidP="00EB0499">
      <w:pPr>
        <w:pStyle w:val="ListParagraph"/>
        <w:numPr>
          <w:ilvl w:val="0"/>
          <w:numId w:val="3"/>
        </w:numPr>
        <w:tabs>
          <w:tab w:val="left" w:pos="567"/>
        </w:tabs>
        <w:spacing w:line="242" w:lineRule="auto"/>
        <w:ind w:left="574" w:right="843" w:hanging="574"/>
        <w:rPr>
          <w:szCs w:val="20"/>
          <w:lang w:val="uk"/>
        </w:rPr>
      </w:pPr>
      <w:r w:rsidRPr="00EB0499">
        <w:rPr>
          <w:szCs w:val="20"/>
          <w:lang w:val="uk"/>
        </w:rPr>
        <w:t>Виконання будь-яких державних та місцевих вимог при наданні мені послуг.</w:t>
      </w:r>
    </w:p>
    <w:p w14:paraId="04CF15BC" w14:textId="77777777" w:rsidR="009420A9" w:rsidRPr="00EB0499" w:rsidRDefault="00EB0499" w:rsidP="00EB0499">
      <w:pPr>
        <w:pStyle w:val="ListParagraph"/>
        <w:numPr>
          <w:ilvl w:val="0"/>
          <w:numId w:val="3"/>
        </w:numPr>
        <w:tabs>
          <w:tab w:val="left" w:pos="567"/>
        </w:tabs>
        <w:spacing w:before="1"/>
        <w:ind w:left="574" w:hanging="574"/>
        <w:rPr>
          <w:szCs w:val="20"/>
          <w:lang w:val="uk"/>
        </w:rPr>
      </w:pPr>
      <w:r w:rsidRPr="00EB0499">
        <w:rPr>
          <w:szCs w:val="20"/>
          <w:lang w:val="uk"/>
        </w:rPr>
        <w:t>Виконання дій у моїх інтересах.</w:t>
      </w:r>
    </w:p>
    <w:p w14:paraId="178188DE" w14:textId="77777777" w:rsidR="009420A9" w:rsidRPr="00EB0499" w:rsidRDefault="009420A9">
      <w:pPr>
        <w:rPr>
          <w:szCs w:val="20"/>
          <w:lang w:val="uk"/>
        </w:rPr>
        <w:sectPr w:rsidR="009420A9" w:rsidRPr="00EB0499">
          <w:type w:val="continuous"/>
          <w:pgSz w:w="12240" w:h="15840"/>
          <w:pgMar w:top="720" w:right="160" w:bottom="280" w:left="200" w:header="209" w:footer="0" w:gutter="0"/>
          <w:cols w:num="2" w:space="720" w:equalWidth="0">
            <w:col w:w="5379" w:space="340"/>
            <w:col w:w="6161"/>
          </w:cols>
        </w:sectPr>
      </w:pPr>
    </w:p>
    <w:p w14:paraId="5F6C6FA2" w14:textId="77777777" w:rsidR="009420A9" w:rsidRPr="00EB0499" w:rsidRDefault="00EB0499" w:rsidP="00EB0499">
      <w:pPr>
        <w:spacing w:before="120"/>
        <w:ind w:left="520"/>
        <w:rPr>
          <w:b/>
          <w:i/>
          <w:sz w:val="26"/>
          <w:szCs w:val="20"/>
          <w:lang w:val="uk"/>
        </w:rPr>
      </w:pPr>
      <w:bookmarkStart w:id="8" w:name="kynectors_may_not:"/>
      <w:bookmarkEnd w:id="8"/>
      <w:r w:rsidRPr="00EB0499">
        <w:rPr>
          <w:sz w:val="26"/>
          <w:szCs w:val="20"/>
          <w:lang w:val="uk"/>
        </w:rPr>
        <w:t xml:space="preserve">Консультанти kynector </w:t>
      </w:r>
      <w:r w:rsidRPr="00EB0499">
        <w:rPr>
          <w:b/>
          <w:bCs/>
          <w:i/>
          <w:iCs/>
          <w:sz w:val="26"/>
          <w:szCs w:val="20"/>
          <w:lang w:val="uk"/>
        </w:rPr>
        <w:t>не мають права</w:t>
      </w:r>
      <w:r w:rsidRPr="00EB0499">
        <w:rPr>
          <w:sz w:val="26"/>
          <w:szCs w:val="20"/>
          <w:lang w:val="uk"/>
        </w:rPr>
        <w:t>:</w:t>
      </w:r>
    </w:p>
    <w:p w14:paraId="5E038286" w14:textId="77777777" w:rsidR="009420A9" w:rsidRPr="00EB0499" w:rsidRDefault="00EB0499">
      <w:pPr>
        <w:pStyle w:val="ListParagraph"/>
        <w:numPr>
          <w:ilvl w:val="0"/>
          <w:numId w:val="2"/>
        </w:numPr>
        <w:tabs>
          <w:tab w:val="left" w:pos="1168"/>
          <w:tab w:val="left" w:pos="1170"/>
        </w:tabs>
        <w:spacing w:before="196"/>
        <w:ind w:right="331"/>
        <w:rPr>
          <w:szCs w:val="20"/>
          <w:lang w:val="uk"/>
        </w:rPr>
      </w:pPr>
      <w:r w:rsidRPr="00EB0499">
        <w:rPr>
          <w:szCs w:val="20"/>
          <w:lang w:val="uk"/>
        </w:rPr>
        <w:t>Дискримінувати мене за ознакою раси, кольору шкіри, національного походження, інвалідності, віку, статі, гендерної ідентичності або сексуальної орієнтації.</w:t>
      </w:r>
    </w:p>
    <w:p w14:paraId="47B3455E" w14:textId="77777777" w:rsidR="009420A9" w:rsidRPr="00EB0499" w:rsidRDefault="00EB0499">
      <w:pPr>
        <w:pStyle w:val="ListParagraph"/>
        <w:numPr>
          <w:ilvl w:val="0"/>
          <w:numId w:val="2"/>
        </w:numPr>
        <w:tabs>
          <w:tab w:val="left" w:pos="1168"/>
          <w:tab w:val="left" w:pos="1170"/>
        </w:tabs>
        <w:ind w:right="599"/>
        <w:rPr>
          <w:szCs w:val="20"/>
          <w:lang w:val="uk"/>
        </w:rPr>
      </w:pPr>
      <w:r w:rsidRPr="00EB0499">
        <w:rPr>
          <w:szCs w:val="20"/>
          <w:lang w:val="uk"/>
        </w:rPr>
        <w:t>Бути частиною комерційної страхової індустрії або отримувати виплати від будь-якого страховика медичного страхування або страховика великих втрат (stop-loss issuer) у зв'язку з ринком страхових послуг (Marketplace).</w:t>
      </w:r>
    </w:p>
    <w:p w14:paraId="4378F633" w14:textId="77777777" w:rsidR="009420A9" w:rsidRPr="00EB0499" w:rsidRDefault="00EB0499">
      <w:pPr>
        <w:pStyle w:val="ListParagraph"/>
        <w:numPr>
          <w:ilvl w:val="0"/>
          <w:numId w:val="2"/>
        </w:numPr>
        <w:tabs>
          <w:tab w:val="left" w:pos="1168"/>
          <w:tab w:val="left" w:pos="1170"/>
        </w:tabs>
        <w:ind w:right="241"/>
        <w:rPr>
          <w:szCs w:val="20"/>
          <w:lang w:val="uk"/>
        </w:rPr>
      </w:pPr>
      <w:r w:rsidRPr="00EB0499">
        <w:rPr>
          <w:szCs w:val="20"/>
          <w:lang w:val="uk"/>
        </w:rPr>
        <w:t>Надавати мені рекламні вироби або подарунки вартістю понад 15 доларів США, контактувати зі мною «від дверей до дверей», якщо я не надав(-ла) на це дозволу, або зв'язуватися зі мною за допомогою автоматизованих програм, таких як «робо-дзвінки».</w:t>
      </w:r>
    </w:p>
    <w:p w14:paraId="1289CE35" w14:textId="77777777" w:rsidR="009420A9" w:rsidRPr="00EB0499" w:rsidRDefault="00EB0499">
      <w:pPr>
        <w:pStyle w:val="ListParagraph"/>
        <w:numPr>
          <w:ilvl w:val="0"/>
          <w:numId w:val="2"/>
        </w:numPr>
        <w:tabs>
          <w:tab w:val="left" w:pos="1168"/>
        </w:tabs>
        <w:spacing w:before="6" w:line="289" w:lineRule="exact"/>
        <w:ind w:left="1168" w:hanging="358"/>
        <w:rPr>
          <w:szCs w:val="20"/>
          <w:lang w:val="uk"/>
        </w:rPr>
      </w:pPr>
      <w:r w:rsidRPr="00EB0499">
        <w:rPr>
          <w:szCs w:val="20"/>
          <w:lang w:val="uk"/>
        </w:rPr>
        <w:t>Стягувати з мене будь-яку плату.</w:t>
      </w:r>
    </w:p>
    <w:p w14:paraId="4BB88C43" w14:textId="77777777" w:rsidR="009420A9" w:rsidRPr="00EB0499" w:rsidRDefault="00EB0499">
      <w:pPr>
        <w:pStyle w:val="ListParagraph"/>
        <w:numPr>
          <w:ilvl w:val="0"/>
          <w:numId w:val="2"/>
        </w:numPr>
        <w:tabs>
          <w:tab w:val="left" w:pos="1168"/>
        </w:tabs>
        <w:spacing w:line="289" w:lineRule="exact"/>
        <w:ind w:left="1168" w:hanging="358"/>
        <w:rPr>
          <w:szCs w:val="20"/>
          <w:lang w:val="uk"/>
        </w:rPr>
      </w:pPr>
      <w:r w:rsidRPr="00EB0499">
        <w:rPr>
          <w:szCs w:val="20"/>
          <w:lang w:val="uk"/>
        </w:rPr>
        <w:t>Обирати для мене Кваліфікований медичний план (QHP).</w:t>
      </w:r>
    </w:p>
    <w:p w14:paraId="01E9CB59" w14:textId="77777777" w:rsidR="009420A9" w:rsidRPr="00EB0499" w:rsidRDefault="009420A9">
      <w:pPr>
        <w:pStyle w:val="BodyText"/>
        <w:spacing w:before="9"/>
        <w:rPr>
          <w:sz w:val="22"/>
          <w:szCs w:val="22"/>
          <w:lang w:val="uk"/>
        </w:rPr>
      </w:pPr>
    </w:p>
    <w:p w14:paraId="012AC31E" w14:textId="77777777" w:rsidR="009420A9" w:rsidRPr="00EB0499" w:rsidRDefault="00EB0499">
      <w:pPr>
        <w:ind w:left="539"/>
        <w:rPr>
          <w:sz w:val="21"/>
          <w:szCs w:val="20"/>
        </w:rPr>
      </w:pPr>
      <w:r w:rsidRPr="00EB0499">
        <w:rPr>
          <w:sz w:val="21"/>
          <w:szCs w:val="20"/>
          <w:lang w:val="uk"/>
        </w:rPr>
        <w:t>Агенти:</w:t>
      </w:r>
    </w:p>
    <w:p w14:paraId="608C08B3" w14:textId="77777777" w:rsidR="009420A9" w:rsidRPr="00EB0499" w:rsidRDefault="00EB0499">
      <w:pPr>
        <w:pStyle w:val="ListParagraph"/>
        <w:numPr>
          <w:ilvl w:val="0"/>
          <w:numId w:val="1"/>
        </w:numPr>
        <w:tabs>
          <w:tab w:val="left" w:pos="1168"/>
          <w:tab w:val="left" w:pos="1170"/>
        </w:tabs>
        <w:spacing w:line="242" w:lineRule="auto"/>
        <w:ind w:right="748"/>
        <w:rPr>
          <w:szCs w:val="20"/>
        </w:rPr>
      </w:pPr>
      <w:r w:rsidRPr="00EB0499">
        <w:rPr>
          <w:szCs w:val="20"/>
          <w:lang w:val="uk"/>
        </w:rPr>
        <w:t>Можуть працювати на одну страхову компанію або представляти кілька компаній. Я не платитиму додаткових коштів, якщо зареєструюся через агента.</w:t>
      </w:r>
    </w:p>
    <w:p w14:paraId="7736B1B4" w14:textId="77777777" w:rsidR="009420A9" w:rsidRPr="00EB0499" w:rsidRDefault="00EB0499">
      <w:pPr>
        <w:pStyle w:val="ListParagraph"/>
        <w:numPr>
          <w:ilvl w:val="0"/>
          <w:numId w:val="1"/>
        </w:numPr>
        <w:tabs>
          <w:tab w:val="left" w:pos="1168"/>
        </w:tabs>
        <w:spacing w:line="289" w:lineRule="exact"/>
        <w:ind w:left="1168" w:hanging="358"/>
        <w:rPr>
          <w:szCs w:val="20"/>
        </w:rPr>
      </w:pPr>
      <w:r w:rsidRPr="00EB0499">
        <w:rPr>
          <w:szCs w:val="20"/>
          <w:lang w:val="uk"/>
        </w:rPr>
        <w:t>Повинні захищати мою особисту ідентифікаційну інформацію (PII).</w:t>
      </w:r>
    </w:p>
    <w:p w14:paraId="084C4F10" w14:textId="77777777" w:rsidR="009420A9" w:rsidRPr="00EB0499" w:rsidRDefault="00EB0499">
      <w:pPr>
        <w:pStyle w:val="ListParagraph"/>
        <w:numPr>
          <w:ilvl w:val="0"/>
          <w:numId w:val="1"/>
        </w:numPr>
        <w:tabs>
          <w:tab w:val="left" w:pos="1168"/>
          <w:tab w:val="left" w:pos="1170"/>
        </w:tabs>
        <w:ind w:right="561"/>
        <w:rPr>
          <w:szCs w:val="20"/>
          <w:lang w:val="uk"/>
        </w:rPr>
      </w:pPr>
      <w:r w:rsidRPr="00EB0499">
        <w:rPr>
          <w:szCs w:val="20"/>
          <w:lang w:val="uk"/>
        </w:rPr>
        <w:t>Не можуть стягувати з мене плату за подання заявок на медичне страхування kynect. Агенти часто отримують виплати («комісійні») від страхових компаній за продаж планів. Деякі з них можуть не продавати плани компаній, які вони не представляють.</w:t>
      </w:r>
    </w:p>
    <w:p w14:paraId="7281D846" w14:textId="77777777" w:rsidR="009420A9" w:rsidRPr="00EB0499" w:rsidRDefault="009420A9">
      <w:pPr>
        <w:pStyle w:val="BodyText"/>
        <w:spacing w:before="2"/>
        <w:rPr>
          <w:sz w:val="22"/>
          <w:szCs w:val="22"/>
          <w:lang w:val="uk"/>
        </w:rPr>
      </w:pPr>
    </w:p>
    <w:p w14:paraId="7A52EFDC" w14:textId="4291242E" w:rsidR="009420A9" w:rsidRPr="00EB0499" w:rsidRDefault="00EB0499">
      <w:pPr>
        <w:pStyle w:val="BodyText"/>
        <w:ind w:left="519" w:right="140"/>
        <w:rPr>
          <w:sz w:val="22"/>
          <w:szCs w:val="22"/>
          <w:lang w:val="uk"/>
        </w:rPr>
      </w:pPr>
      <w:r w:rsidRPr="00EB0499">
        <w:rPr>
          <w:sz w:val="22"/>
          <w:szCs w:val="22"/>
          <w:lang w:val="uk"/>
        </w:rPr>
        <w:t>Коли я підписую форму згоди Додатка B, я надаю дозвіл консультанту kynector або агенту та іншим особам, які є частиною його/її організації, отримувати доступ до моєї особистої ідентифікаційної інформації (PII) та використовувати її для надання мені послуг. Ця особа, ймовірно, зв’яжеться зі мною для подальших дій щодо моєї заявки. Консультант kynector або агент може потребувати створення, збору, розкриття, доступу, зберігання, підтримання та/або використання деякої моєї PII, щоб надати цю допомогу. Я можу відкликати надані дозволи в будь-який час.</w:t>
      </w:r>
    </w:p>
    <w:p w14:paraId="5AC8C3A1" w14:textId="77777777" w:rsidR="009420A9" w:rsidRPr="00EB0499" w:rsidRDefault="00EB0499">
      <w:pPr>
        <w:pStyle w:val="BodyText"/>
        <w:ind w:left="519" w:right="586"/>
        <w:rPr>
          <w:sz w:val="22"/>
          <w:szCs w:val="22"/>
          <w:lang w:val="uk"/>
        </w:rPr>
      </w:pPr>
      <w:r w:rsidRPr="00EB0499">
        <w:rPr>
          <w:sz w:val="22"/>
          <w:szCs w:val="22"/>
          <w:lang w:val="uk"/>
        </w:rPr>
        <w:t xml:space="preserve">Якщо у мене виникнуть запитання щодо цього розкриття інформації, консультантів kynector або агентів, я можу відвідати сайт KHBE.ky.gov або надіслати електронний лист на адресу </w:t>
      </w:r>
      <w:hyperlink r:id="rId11">
        <w:r w:rsidRPr="00EB0499">
          <w:rPr>
            <w:color w:val="0000FF"/>
            <w:sz w:val="22"/>
            <w:szCs w:val="22"/>
            <w:u w:val="single"/>
            <w:lang w:val="uk"/>
          </w:rPr>
          <w:t>KHBE.Questions@ky.gov</w:t>
        </w:r>
        <w:r w:rsidRPr="00EB0499">
          <w:rPr>
            <w:color w:val="0000FF"/>
            <w:sz w:val="22"/>
            <w:szCs w:val="22"/>
            <w:lang w:val="uk"/>
          </w:rPr>
          <w:t>.</w:t>
        </w:r>
      </w:hyperlink>
    </w:p>
    <w:sectPr w:rsidR="009420A9" w:rsidRPr="00EB0499">
      <w:type w:val="continuous"/>
      <w:pgSz w:w="12240" w:h="15840"/>
      <w:pgMar w:top="720" w:right="160" w:bottom="280" w:left="200" w:header="2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00194" w14:textId="77777777" w:rsidR="00DC2A42" w:rsidRDefault="00DC2A42">
      <w:r>
        <w:separator/>
      </w:r>
    </w:p>
  </w:endnote>
  <w:endnote w:type="continuationSeparator" w:id="0">
    <w:p w14:paraId="7248F224" w14:textId="77777777" w:rsidR="00DC2A42" w:rsidRDefault="00DC2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D525F" w14:textId="77777777" w:rsidR="00DC2A42" w:rsidRDefault="00DC2A42">
      <w:r>
        <w:separator/>
      </w:r>
    </w:p>
  </w:footnote>
  <w:footnote w:type="continuationSeparator" w:id="0">
    <w:p w14:paraId="16BAE016" w14:textId="77777777" w:rsidR="00DC2A42" w:rsidRDefault="00DC2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41304" w14:textId="77777777" w:rsidR="009420A9" w:rsidRDefault="00EB0499">
    <w:pPr>
      <w:pStyle w:val="BodyText"/>
      <w:spacing w:line="14" w:lineRule="auto"/>
      <w:rPr>
        <w:sz w:val="20"/>
      </w:rPr>
    </w:pPr>
    <w:r>
      <w:rPr>
        <w:noProof/>
        <w:lang w:val="uk"/>
      </w:rPr>
      <mc:AlternateContent>
        <mc:Choice Requires="wps">
          <w:drawing>
            <wp:anchor distT="0" distB="0" distL="0" distR="0" simplePos="0" relativeHeight="487512064" behindDoc="1" locked="0" layoutInCell="1" allowOverlap="1" wp14:anchorId="1F03DCFA" wp14:editId="31452E27">
              <wp:simplePos x="0" y="0"/>
              <wp:positionH relativeFrom="page">
                <wp:posOffset>245660</wp:posOffset>
              </wp:positionH>
              <wp:positionV relativeFrom="page">
                <wp:posOffset>116006</wp:posOffset>
              </wp:positionV>
              <wp:extent cx="2245056" cy="21836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5056" cy="218364"/>
                      </a:xfrm>
                      <a:prstGeom prst="rect">
                        <a:avLst/>
                      </a:prstGeom>
                    </wps:spPr>
                    <wps:txbx>
                      <w:txbxContent>
                        <w:p w14:paraId="5039342B" w14:textId="77777777" w:rsidR="009420A9" w:rsidRDefault="00EB0499">
                          <w:pPr>
                            <w:spacing w:before="11"/>
                            <w:ind w:left="20"/>
                            <w:rPr>
                              <w:rFonts w:ascii="Times New Roman"/>
                              <w:i/>
                            </w:rPr>
                          </w:pPr>
                          <w:r>
                            <w:rPr>
                              <w:rFonts w:ascii="Times New Roman" w:hAnsi="Times New Roman"/>
                              <w:i/>
                              <w:iCs/>
                              <w:lang w:val="uk"/>
                            </w:rPr>
                            <w:t>Переглянуто в червні 2021 року</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F03DCFA" id="_x0000_t202" coordsize="21600,21600" o:spt="202" path="m,l,21600r21600,l21600,xe">
              <v:stroke joinstyle="miter"/>
              <v:path gradientshapeok="t" o:connecttype="rect"/>
            </v:shapetype>
            <v:shape id="Textbox 1" o:spid="_x0000_s1032" type="#_x0000_t202" style="position:absolute;margin-left:19.35pt;margin-top:9.15pt;width:176.8pt;height:17.2pt;z-index:-158044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" filled="f" stroked="f">
              <v:textbox inset="0,0,0,0">
                <w:txbxContent>
                  <w:p w14:paraId="5039342B" w14:textId="77777777" w:rsidR="009420A9" w:rsidRDefault="00EB0499">
                    <w:pPr>
                      <w:spacing w:before="11"/>
                      <w:ind w:left="20"/>
                      <w:rPr>
                        <w:rFonts w:ascii="Times New Roman"/>
                        <w:i/>
                      </w:rPr>
                    </w:pPr>
                    <w:r>
                      <w:rPr>
                        <w:rFonts w:ascii="Times New Roman" w:hAnsi="Times New Roman"/>
                        <w:i/>
                        <w:iCs/>
                        <w:lang w:val="uk"/>
                      </w:rPr>
                      <w:t>Переглянуто в червні 2021 року</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B368B"/>
    <w:multiLevelType w:val="hybridMultilevel"/>
    <w:tmpl w:val="5568D128"/>
    <w:lvl w:ilvl="0" w:tplc="7F0E9F72">
      <w:start w:val="1"/>
      <w:numFmt w:val="decimal"/>
      <w:lvlText w:val="%1."/>
      <w:lvlJc w:val="left"/>
      <w:pPr>
        <w:ind w:left="1240" w:hanging="363"/>
        <w:jc w:val="left"/>
      </w:pPr>
      <w:rPr>
        <w:rFonts w:ascii="Calibri" w:eastAsia="Calibri" w:hAnsi="Calibri" w:cs="Calibri" w:hint="default"/>
        <w:b w:val="0"/>
        <w:bCs w:val="0"/>
        <w:i w:val="0"/>
        <w:iCs w:val="0"/>
        <w:spacing w:val="0"/>
        <w:w w:val="100"/>
        <w:sz w:val="23"/>
        <w:szCs w:val="23"/>
        <w:lang w:val="en-US" w:eastAsia="en-US" w:bidi="ar-SA"/>
      </w:rPr>
    </w:lvl>
    <w:lvl w:ilvl="1" w:tplc="662E54EA">
      <w:numFmt w:val="bullet"/>
      <w:lvlText w:val="•"/>
      <w:lvlJc w:val="left"/>
      <w:pPr>
        <w:ind w:left="1653" w:hanging="363"/>
      </w:pPr>
      <w:rPr>
        <w:rFonts w:hint="default"/>
        <w:lang w:val="en-US" w:eastAsia="en-US" w:bidi="ar-SA"/>
      </w:rPr>
    </w:lvl>
    <w:lvl w:ilvl="2" w:tplc="16148484">
      <w:numFmt w:val="bullet"/>
      <w:lvlText w:val="•"/>
      <w:lvlJc w:val="left"/>
      <w:pPr>
        <w:ind w:left="2067" w:hanging="363"/>
      </w:pPr>
      <w:rPr>
        <w:rFonts w:hint="default"/>
        <w:lang w:val="en-US" w:eastAsia="en-US" w:bidi="ar-SA"/>
      </w:rPr>
    </w:lvl>
    <w:lvl w:ilvl="3" w:tplc="22DE0C7A">
      <w:numFmt w:val="bullet"/>
      <w:lvlText w:val="•"/>
      <w:lvlJc w:val="left"/>
      <w:pPr>
        <w:ind w:left="2481" w:hanging="363"/>
      </w:pPr>
      <w:rPr>
        <w:rFonts w:hint="default"/>
        <w:lang w:val="en-US" w:eastAsia="en-US" w:bidi="ar-SA"/>
      </w:rPr>
    </w:lvl>
    <w:lvl w:ilvl="4" w:tplc="07B89C62">
      <w:numFmt w:val="bullet"/>
      <w:lvlText w:val="•"/>
      <w:lvlJc w:val="left"/>
      <w:pPr>
        <w:ind w:left="2895" w:hanging="363"/>
      </w:pPr>
      <w:rPr>
        <w:rFonts w:hint="default"/>
        <w:lang w:val="en-US" w:eastAsia="en-US" w:bidi="ar-SA"/>
      </w:rPr>
    </w:lvl>
    <w:lvl w:ilvl="5" w:tplc="C484B1DE">
      <w:numFmt w:val="bullet"/>
      <w:lvlText w:val="•"/>
      <w:lvlJc w:val="left"/>
      <w:pPr>
        <w:ind w:left="3309" w:hanging="363"/>
      </w:pPr>
      <w:rPr>
        <w:rFonts w:hint="default"/>
        <w:lang w:val="en-US" w:eastAsia="en-US" w:bidi="ar-SA"/>
      </w:rPr>
    </w:lvl>
    <w:lvl w:ilvl="6" w:tplc="4392B4A4">
      <w:numFmt w:val="bullet"/>
      <w:lvlText w:val="•"/>
      <w:lvlJc w:val="left"/>
      <w:pPr>
        <w:ind w:left="3723" w:hanging="363"/>
      </w:pPr>
      <w:rPr>
        <w:rFonts w:hint="default"/>
        <w:lang w:val="en-US" w:eastAsia="en-US" w:bidi="ar-SA"/>
      </w:rPr>
    </w:lvl>
    <w:lvl w:ilvl="7" w:tplc="8BD03FAC">
      <w:numFmt w:val="bullet"/>
      <w:lvlText w:val="•"/>
      <w:lvlJc w:val="left"/>
      <w:pPr>
        <w:ind w:left="4136" w:hanging="363"/>
      </w:pPr>
      <w:rPr>
        <w:rFonts w:hint="default"/>
        <w:lang w:val="en-US" w:eastAsia="en-US" w:bidi="ar-SA"/>
      </w:rPr>
    </w:lvl>
    <w:lvl w:ilvl="8" w:tplc="3C42121E">
      <w:numFmt w:val="bullet"/>
      <w:lvlText w:val="•"/>
      <w:lvlJc w:val="left"/>
      <w:pPr>
        <w:ind w:left="4550" w:hanging="363"/>
      </w:pPr>
      <w:rPr>
        <w:rFonts w:hint="default"/>
        <w:lang w:val="en-US" w:eastAsia="en-US" w:bidi="ar-SA"/>
      </w:rPr>
    </w:lvl>
  </w:abstractNum>
  <w:abstractNum w:abstractNumId="1" w15:restartNumberingAfterBreak="0">
    <w:nsid w:val="426B5342"/>
    <w:multiLevelType w:val="hybridMultilevel"/>
    <w:tmpl w:val="7E34267A"/>
    <w:lvl w:ilvl="0" w:tplc="6D18B588">
      <w:start w:val="1"/>
      <w:numFmt w:val="decimal"/>
      <w:lvlText w:val="%1."/>
      <w:lvlJc w:val="left"/>
      <w:pPr>
        <w:ind w:left="1170" w:hanging="360"/>
        <w:jc w:val="left"/>
      </w:pPr>
      <w:rPr>
        <w:rFonts w:ascii="Calibri" w:eastAsia="Calibri" w:hAnsi="Calibri" w:cs="Calibri" w:hint="default"/>
        <w:b w:val="0"/>
        <w:bCs w:val="0"/>
        <w:i w:val="0"/>
        <w:iCs w:val="0"/>
        <w:spacing w:val="0"/>
        <w:w w:val="100"/>
        <w:sz w:val="23"/>
        <w:szCs w:val="23"/>
        <w:lang w:val="en-US" w:eastAsia="en-US" w:bidi="ar-SA"/>
      </w:rPr>
    </w:lvl>
    <w:lvl w:ilvl="1" w:tplc="D556E052">
      <w:numFmt w:val="bullet"/>
      <w:lvlText w:val="•"/>
      <w:lvlJc w:val="left"/>
      <w:pPr>
        <w:ind w:left="2250" w:hanging="360"/>
      </w:pPr>
      <w:rPr>
        <w:rFonts w:hint="default"/>
        <w:lang w:val="en-US" w:eastAsia="en-US" w:bidi="ar-SA"/>
      </w:rPr>
    </w:lvl>
    <w:lvl w:ilvl="2" w:tplc="2BE41210">
      <w:numFmt w:val="bullet"/>
      <w:lvlText w:val="•"/>
      <w:lvlJc w:val="left"/>
      <w:pPr>
        <w:ind w:left="3320" w:hanging="360"/>
      </w:pPr>
      <w:rPr>
        <w:rFonts w:hint="default"/>
        <w:lang w:val="en-US" w:eastAsia="en-US" w:bidi="ar-SA"/>
      </w:rPr>
    </w:lvl>
    <w:lvl w:ilvl="3" w:tplc="2D64D132">
      <w:numFmt w:val="bullet"/>
      <w:lvlText w:val="•"/>
      <w:lvlJc w:val="left"/>
      <w:pPr>
        <w:ind w:left="4390" w:hanging="360"/>
      </w:pPr>
      <w:rPr>
        <w:rFonts w:hint="default"/>
        <w:lang w:val="en-US" w:eastAsia="en-US" w:bidi="ar-SA"/>
      </w:rPr>
    </w:lvl>
    <w:lvl w:ilvl="4" w:tplc="0BF87812">
      <w:numFmt w:val="bullet"/>
      <w:lvlText w:val="•"/>
      <w:lvlJc w:val="left"/>
      <w:pPr>
        <w:ind w:left="5460" w:hanging="360"/>
      </w:pPr>
      <w:rPr>
        <w:rFonts w:hint="default"/>
        <w:lang w:val="en-US" w:eastAsia="en-US" w:bidi="ar-SA"/>
      </w:rPr>
    </w:lvl>
    <w:lvl w:ilvl="5" w:tplc="E326EB1E">
      <w:numFmt w:val="bullet"/>
      <w:lvlText w:val="•"/>
      <w:lvlJc w:val="left"/>
      <w:pPr>
        <w:ind w:left="6530" w:hanging="360"/>
      </w:pPr>
      <w:rPr>
        <w:rFonts w:hint="default"/>
        <w:lang w:val="en-US" w:eastAsia="en-US" w:bidi="ar-SA"/>
      </w:rPr>
    </w:lvl>
    <w:lvl w:ilvl="6" w:tplc="61627D90">
      <w:numFmt w:val="bullet"/>
      <w:lvlText w:val="•"/>
      <w:lvlJc w:val="left"/>
      <w:pPr>
        <w:ind w:left="7600" w:hanging="360"/>
      </w:pPr>
      <w:rPr>
        <w:rFonts w:hint="default"/>
        <w:lang w:val="en-US" w:eastAsia="en-US" w:bidi="ar-SA"/>
      </w:rPr>
    </w:lvl>
    <w:lvl w:ilvl="7" w:tplc="7384F2B8">
      <w:numFmt w:val="bullet"/>
      <w:lvlText w:val="•"/>
      <w:lvlJc w:val="left"/>
      <w:pPr>
        <w:ind w:left="8670" w:hanging="360"/>
      </w:pPr>
      <w:rPr>
        <w:rFonts w:hint="default"/>
        <w:lang w:val="en-US" w:eastAsia="en-US" w:bidi="ar-SA"/>
      </w:rPr>
    </w:lvl>
    <w:lvl w:ilvl="8" w:tplc="0CA0BE4E">
      <w:numFmt w:val="bullet"/>
      <w:lvlText w:val="•"/>
      <w:lvlJc w:val="left"/>
      <w:pPr>
        <w:ind w:left="9740" w:hanging="360"/>
      </w:pPr>
      <w:rPr>
        <w:rFonts w:hint="default"/>
        <w:lang w:val="en-US" w:eastAsia="en-US" w:bidi="ar-SA"/>
      </w:rPr>
    </w:lvl>
  </w:abstractNum>
  <w:abstractNum w:abstractNumId="2" w15:restartNumberingAfterBreak="0">
    <w:nsid w:val="5CB85A77"/>
    <w:multiLevelType w:val="hybridMultilevel"/>
    <w:tmpl w:val="A5FE94DA"/>
    <w:lvl w:ilvl="0" w:tplc="DEA272AA">
      <w:start w:val="1"/>
      <w:numFmt w:val="decimal"/>
      <w:lvlText w:val="%1."/>
      <w:lvlJc w:val="left"/>
      <w:pPr>
        <w:ind w:left="1170" w:hanging="360"/>
        <w:jc w:val="left"/>
      </w:pPr>
      <w:rPr>
        <w:rFonts w:ascii="Calibri" w:eastAsia="Calibri" w:hAnsi="Calibri" w:cs="Calibri" w:hint="default"/>
        <w:b w:val="0"/>
        <w:bCs w:val="0"/>
        <w:i w:val="0"/>
        <w:iCs w:val="0"/>
        <w:spacing w:val="0"/>
        <w:w w:val="100"/>
        <w:sz w:val="23"/>
        <w:szCs w:val="23"/>
        <w:lang w:val="en-US" w:eastAsia="en-US" w:bidi="ar-SA"/>
      </w:rPr>
    </w:lvl>
    <w:lvl w:ilvl="1" w:tplc="490A9872">
      <w:numFmt w:val="bullet"/>
      <w:lvlText w:val="•"/>
      <w:lvlJc w:val="left"/>
      <w:pPr>
        <w:ind w:left="2250" w:hanging="360"/>
      </w:pPr>
      <w:rPr>
        <w:rFonts w:hint="default"/>
        <w:lang w:val="en-US" w:eastAsia="en-US" w:bidi="ar-SA"/>
      </w:rPr>
    </w:lvl>
    <w:lvl w:ilvl="2" w:tplc="BAACE95A">
      <w:numFmt w:val="bullet"/>
      <w:lvlText w:val="•"/>
      <w:lvlJc w:val="left"/>
      <w:pPr>
        <w:ind w:left="3320" w:hanging="360"/>
      </w:pPr>
      <w:rPr>
        <w:rFonts w:hint="default"/>
        <w:lang w:val="en-US" w:eastAsia="en-US" w:bidi="ar-SA"/>
      </w:rPr>
    </w:lvl>
    <w:lvl w:ilvl="3" w:tplc="BB1008D2">
      <w:numFmt w:val="bullet"/>
      <w:lvlText w:val="•"/>
      <w:lvlJc w:val="left"/>
      <w:pPr>
        <w:ind w:left="4390" w:hanging="360"/>
      </w:pPr>
      <w:rPr>
        <w:rFonts w:hint="default"/>
        <w:lang w:val="en-US" w:eastAsia="en-US" w:bidi="ar-SA"/>
      </w:rPr>
    </w:lvl>
    <w:lvl w:ilvl="4" w:tplc="AC32A1F0">
      <w:numFmt w:val="bullet"/>
      <w:lvlText w:val="•"/>
      <w:lvlJc w:val="left"/>
      <w:pPr>
        <w:ind w:left="5460" w:hanging="360"/>
      </w:pPr>
      <w:rPr>
        <w:rFonts w:hint="default"/>
        <w:lang w:val="en-US" w:eastAsia="en-US" w:bidi="ar-SA"/>
      </w:rPr>
    </w:lvl>
    <w:lvl w:ilvl="5" w:tplc="F176C0FA">
      <w:numFmt w:val="bullet"/>
      <w:lvlText w:val="•"/>
      <w:lvlJc w:val="left"/>
      <w:pPr>
        <w:ind w:left="6530" w:hanging="360"/>
      </w:pPr>
      <w:rPr>
        <w:rFonts w:hint="default"/>
        <w:lang w:val="en-US" w:eastAsia="en-US" w:bidi="ar-SA"/>
      </w:rPr>
    </w:lvl>
    <w:lvl w:ilvl="6" w:tplc="B1709EBA">
      <w:numFmt w:val="bullet"/>
      <w:lvlText w:val="•"/>
      <w:lvlJc w:val="left"/>
      <w:pPr>
        <w:ind w:left="7600" w:hanging="360"/>
      </w:pPr>
      <w:rPr>
        <w:rFonts w:hint="default"/>
        <w:lang w:val="en-US" w:eastAsia="en-US" w:bidi="ar-SA"/>
      </w:rPr>
    </w:lvl>
    <w:lvl w:ilvl="7" w:tplc="DCF41CDA">
      <w:numFmt w:val="bullet"/>
      <w:lvlText w:val="•"/>
      <w:lvlJc w:val="left"/>
      <w:pPr>
        <w:ind w:left="8670" w:hanging="360"/>
      </w:pPr>
      <w:rPr>
        <w:rFonts w:hint="default"/>
        <w:lang w:val="en-US" w:eastAsia="en-US" w:bidi="ar-SA"/>
      </w:rPr>
    </w:lvl>
    <w:lvl w:ilvl="8" w:tplc="2A9E411C">
      <w:numFmt w:val="bullet"/>
      <w:lvlText w:val="•"/>
      <w:lvlJc w:val="left"/>
      <w:pPr>
        <w:ind w:left="9740" w:hanging="360"/>
      </w:pPr>
      <w:rPr>
        <w:rFonts w:hint="default"/>
        <w:lang w:val="en-US" w:eastAsia="en-US" w:bidi="ar-SA"/>
      </w:rPr>
    </w:lvl>
  </w:abstractNum>
  <w:abstractNum w:abstractNumId="3" w15:restartNumberingAfterBreak="0">
    <w:nsid w:val="6F16662B"/>
    <w:multiLevelType w:val="hybridMultilevel"/>
    <w:tmpl w:val="927E5F3C"/>
    <w:lvl w:ilvl="0" w:tplc="1238350A">
      <w:numFmt w:val="bullet"/>
      <w:lvlText w:val=""/>
      <w:lvlJc w:val="left"/>
      <w:pPr>
        <w:ind w:left="1240" w:hanging="363"/>
      </w:pPr>
      <w:rPr>
        <w:rFonts w:ascii="Symbol" w:eastAsia="Symbol" w:hAnsi="Symbol" w:cs="Symbol" w:hint="default"/>
        <w:b w:val="0"/>
        <w:bCs w:val="0"/>
        <w:i w:val="0"/>
        <w:iCs w:val="0"/>
        <w:spacing w:val="0"/>
        <w:w w:val="97"/>
        <w:sz w:val="20"/>
        <w:szCs w:val="20"/>
        <w:lang w:val="en-US" w:eastAsia="en-US" w:bidi="ar-SA"/>
      </w:rPr>
    </w:lvl>
    <w:lvl w:ilvl="1" w:tplc="366E798E">
      <w:numFmt w:val="bullet"/>
      <w:lvlText w:val="•"/>
      <w:lvlJc w:val="left"/>
      <w:pPr>
        <w:ind w:left="2304" w:hanging="363"/>
      </w:pPr>
      <w:rPr>
        <w:rFonts w:hint="default"/>
        <w:lang w:val="en-US" w:eastAsia="en-US" w:bidi="ar-SA"/>
      </w:rPr>
    </w:lvl>
    <w:lvl w:ilvl="2" w:tplc="CA1C17C4">
      <w:numFmt w:val="bullet"/>
      <w:lvlText w:val="•"/>
      <w:lvlJc w:val="left"/>
      <w:pPr>
        <w:ind w:left="3368" w:hanging="363"/>
      </w:pPr>
      <w:rPr>
        <w:rFonts w:hint="default"/>
        <w:lang w:val="en-US" w:eastAsia="en-US" w:bidi="ar-SA"/>
      </w:rPr>
    </w:lvl>
    <w:lvl w:ilvl="3" w:tplc="021A1DA8">
      <w:numFmt w:val="bullet"/>
      <w:lvlText w:val="•"/>
      <w:lvlJc w:val="left"/>
      <w:pPr>
        <w:ind w:left="4432" w:hanging="363"/>
      </w:pPr>
      <w:rPr>
        <w:rFonts w:hint="default"/>
        <w:lang w:val="en-US" w:eastAsia="en-US" w:bidi="ar-SA"/>
      </w:rPr>
    </w:lvl>
    <w:lvl w:ilvl="4" w:tplc="F96E73EC">
      <w:numFmt w:val="bullet"/>
      <w:lvlText w:val="•"/>
      <w:lvlJc w:val="left"/>
      <w:pPr>
        <w:ind w:left="5496" w:hanging="363"/>
      </w:pPr>
      <w:rPr>
        <w:rFonts w:hint="default"/>
        <w:lang w:val="en-US" w:eastAsia="en-US" w:bidi="ar-SA"/>
      </w:rPr>
    </w:lvl>
    <w:lvl w:ilvl="5" w:tplc="AA3669B4">
      <w:numFmt w:val="bullet"/>
      <w:lvlText w:val="•"/>
      <w:lvlJc w:val="left"/>
      <w:pPr>
        <w:ind w:left="6560" w:hanging="363"/>
      </w:pPr>
      <w:rPr>
        <w:rFonts w:hint="default"/>
        <w:lang w:val="en-US" w:eastAsia="en-US" w:bidi="ar-SA"/>
      </w:rPr>
    </w:lvl>
    <w:lvl w:ilvl="6" w:tplc="7904301E">
      <w:numFmt w:val="bullet"/>
      <w:lvlText w:val="•"/>
      <w:lvlJc w:val="left"/>
      <w:pPr>
        <w:ind w:left="7624" w:hanging="363"/>
      </w:pPr>
      <w:rPr>
        <w:rFonts w:hint="default"/>
        <w:lang w:val="en-US" w:eastAsia="en-US" w:bidi="ar-SA"/>
      </w:rPr>
    </w:lvl>
    <w:lvl w:ilvl="7" w:tplc="6B32D8B4">
      <w:numFmt w:val="bullet"/>
      <w:lvlText w:val="•"/>
      <w:lvlJc w:val="left"/>
      <w:pPr>
        <w:ind w:left="8688" w:hanging="363"/>
      </w:pPr>
      <w:rPr>
        <w:rFonts w:hint="default"/>
        <w:lang w:val="en-US" w:eastAsia="en-US" w:bidi="ar-SA"/>
      </w:rPr>
    </w:lvl>
    <w:lvl w:ilvl="8" w:tplc="19400B32">
      <w:numFmt w:val="bullet"/>
      <w:lvlText w:val="•"/>
      <w:lvlJc w:val="left"/>
      <w:pPr>
        <w:ind w:left="9752" w:hanging="363"/>
      </w:pPr>
      <w:rPr>
        <w:rFonts w:hint="default"/>
        <w:lang w:val="en-US" w:eastAsia="en-US" w:bidi="ar-SA"/>
      </w:rPr>
    </w:lvl>
  </w:abstractNum>
  <w:num w:numId="1" w16cid:durableId="1155877982">
    <w:abstractNumId w:val="1"/>
  </w:num>
  <w:num w:numId="2" w16cid:durableId="998270227">
    <w:abstractNumId w:val="2"/>
  </w:num>
  <w:num w:numId="3" w16cid:durableId="1964460199">
    <w:abstractNumId w:val="0"/>
  </w:num>
  <w:num w:numId="4" w16cid:durableId="1316570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87saBMC5wBJlpNW7RjuefzM+nyOqNvgRue0HGiS26OkEnUNaYUcFrn5QNvF3IsHXeZMyDDgtHlC9vuWqJbIwzg==" w:salt="cqsdUFAEdzsxfpzZJjxLr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420A9"/>
    <w:rsid w:val="002C7A93"/>
    <w:rsid w:val="003D149F"/>
    <w:rsid w:val="004633B2"/>
    <w:rsid w:val="006A5E54"/>
    <w:rsid w:val="006C32BE"/>
    <w:rsid w:val="00760ED8"/>
    <w:rsid w:val="007715AD"/>
    <w:rsid w:val="007C3F29"/>
    <w:rsid w:val="00903126"/>
    <w:rsid w:val="009420A9"/>
    <w:rsid w:val="00DC2A42"/>
    <w:rsid w:val="00E67B7E"/>
    <w:rsid w:val="00EB04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E7EC55"/>
  <w15:docId w15:val="{BABB929F-B85B-4DEF-96EC-8CCFBD7CD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20"/>
      <w:outlineLvl w:val="0"/>
    </w:pPr>
    <w:rPr>
      <w:sz w:val="28"/>
      <w:szCs w:val="28"/>
    </w:rPr>
  </w:style>
  <w:style w:type="paragraph" w:styleId="Heading2">
    <w:name w:val="heading 2"/>
    <w:basedOn w:val="Normal"/>
    <w:uiPriority w:val="9"/>
    <w:unhideWhenUsed/>
    <w:qFormat/>
    <w:pPr>
      <w:ind w:left="62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7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B0499"/>
    <w:pPr>
      <w:tabs>
        <w:tab w:val="center" w:pos="4680"/>
        <w:tab w:val="right" w:pos="9360"/>
      </w:tabs>
    </w:pPr>
  </w:style>
  <w:style w:type="character" w:customStyle="1" w:styleId="HeaderChar">
    <w:name w:val="Header Char"/>
    <w:basedOn w:val="DefaultParagraphFont"/>
    <w:link w:val="Header"/>
    <w:uiPriority w:val="99"/>
    <w:rsid w:val="00EB0499"/>
    <w:rPr>
      <w:rFonts w:ascii="Calibri" w:eastAsia="Calibri" w:hAnsi="Calibri" w:cs="Calibri"/>
    </w:rPr>
  </w:style>
  <w:style w:type="paragraph" w:styleId="Footer">
    <w:name w:val="footer"/>
    <w:basedOn w:val="Normal"/>
    <w:link w:val="FooterChar"/>
    <w:uiPriority w:val="99"/>
    <w:unhideWhenUsed/>
    <w:rsid w:val="00EB0499"/>
    <w:pPr>
      <w:tabs>
        <w:tab w:val="center" w:pos="4680"/>
        <w:tab w:val="right" w:pos="9360"/>
      </w:tabs>
    </w:pPr>
  </w:style>
  <w:style w:type="character" w:customStyle="1" w:styleId="FooterChar">
    <w:name w:val="Footer Char"/>
    <w:basedOn w:val="DefaultParagraphFont"/>
    <w:link w:val="Footer"/>
    <w:uiPriority w:val="99"/>
    <w:rsid w:val="00EB0499"/>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HBE.Questions@ky.gov" TargetMode="Externa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C75145-6671-4AE7-80ED-707116172165}"/>
</file>

<file path=customXml/itemProps2.xml><?xml version="1.0" encoding="utf-8"?>
<ds:datastoreItem xmlns:ds="http://schemas.openxmlformats.org/officeDocument/2006/customXml" ds:itemID="{752A5EEB-FA45-4808-BB15-AEDB0C8476B0}"/>
</file>

<file path=customXml/itemProps3.xml><?xml version="1.0" encoding="utf-8"?>
<ds:datastoreItem xmlns:ds="http://schemas.openxmlformats.org/officeDocument/2006/customXml" ds:itemID="{51DFA12D-81F3-4870-92C2-9D03450A0DDC}"/>
</file>

<file path=docProps/app.xml><?xml version="1.0" encoding="utf-8"?>
<Properties xmlns="http://schemas.openxmlformats.org/officeDocument/2006/extended-properties" xmlns:vt="http://schemas.openxmlformats.org/officeDocument/2006/docPropsVTypes">
  <Template>Normal</Template>
  <TotalTime>10</TotalTime>
  <Pages>2</Pages>
  <Words>725</Words>
  <Characters>4135</Characters>
  <Application>Microsoft Office Word</Application>
  <DocSecurity>8</DocSecurity>
  <Lines>34</Lines>
  <Paragraphs>9</Paragraphs>
  <ScaleCrop>false</ScaleCrop>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Petrey, Vanessa (CHFS Office of KHBE)</dc:creator>
  <cp:lastModifiedBy>Cox, Michael (CHFS DMS DHPO)</cp:lastModifiedBy>
  <cp:revision>6</cp:revision>
  <dcterms:created xsi:type="dcterms:W3CDTF">2024-03-27T15:38:00Z</dcterms:created>
  <dcterms:modified xsi:type="dcterms:W3CDTF">2026-02-20T13:41:00Z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2021-08-05T00:00:00Z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a1231d10-d5f0-47e9-a166-633c4e046ceb</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2021-05-27T13:32:29Z</vt:lpwstr>
  </property>
  <property fmtid="{D5CDD505-2E9C-101B-9397-08002B2CF9AE}" pid="12" name="MSIP_Label_ea60d57e-af5b-4752-ac57-3e4f28ca11dc_SiteId">
    <vt:lpwstr>36da45f1-dd2c-4d1f-af13-5abe46b99921</vt:lpwstr>
  </property>
  <property fmtid="{D5CDD505-2E9C-101B-9397-08002B2CF9AE}" pid="13" name="Producer">
    <vt:lpwstr>Adobe PDF Library 21.5.92</vt:lpwstr>
  </property>
  <property fmtid="{D5CDD505-2E9C-101B-9397-08002B2CF9AE}" pid="14" name="SourceModified">
    <vt:lpwstr/>
  </property>
  <property fmtid="{D5CDD505-2E9C-101B-9397-08002B2CF9AE}" pid="15" name="GrammarlyDocumentId">
    <vt:lpwstr>6ecbedae0f154bbdee8fd10b25b34dac3355ba529e64daf1123c237273d8159f</vt:lpwstr>
  </property>
</Properties>
</file>